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8F696A" w14:textId="77777777" w:rsidR="00FF001B" w:rsidRDefault="00FF001B" w:rsidP="00FF001B">
      <w:pPr>
        <w:pStyle w:val="a8"/>
        <w:rPr>
          <w:lang w:val="ru-RU"/>
        </w:rPr>
      </w:pPr>
      <w:r>
        <w:rPr>
          <w:noProof/>
          <w:lang w:val="ru-RU"/>
        </w:rPr>
        <w:drawing>
          <wp:inline distT="0" distB="0" distL="0" distR="0" wp14:anchorId="7CB92EC4" wp14:editId="67441AA6">
            <wp:extent cx="474345" cy="664210"/>
            <wp:effectExtent l="0" t="0" r="1905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" cy="66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CBF02F" w14:textId="77777777" w:rsidR="00FF001B" w:rsidRDefault="00FF001B" w:rsidP="00FF001B">
      <w:pPr>
        <w:pStyle w:val="aa"/>
        <w:spacing w:line="360" w:lineRule="auto"/>
        <w:rPr>
          <w:b/>
          <w:lang w:val="ru-RU"/>
        </w:rPr>
      </w:pPr>
      <w:r>
        <w:rPr>
          <w:b/>
          <w:lang w:val="ru-RU"/>
        </w:rPr>
        <w:t>ЯКУШИНЕЦЬКА СІЛЬСЬКА РАДА</w:t>
      </w:r>
    </w:p>
    <w:p w14:paraId="0CCA2267" w14:textId="77777777" w:rsidR="00FF001B" w:rsidRPr="00612086" w:rsidRDefault="00FF001B" w:rsidP="00FF001B">
      <w:pPr>
        <w:pStyle w:val="aa"/>
        <w:spacing w:line="360" w:lineRule="auto"/>
        <w:rPr>
          <w:b/>
        </w:rPr>
      </w:pPr>
      <w:r w:rsidRPr="00612086">
        <w:rPr>
          <w:b/>
        </w:rPr>
        <w:t xml:space="preserve">КОМУНАЛЬНИЙ ЗАКЛАД «ПУЛТІВЕЦЬКИЙ ЛІЦЕЙ </w:t>
      </w:r>
    </w:p>
    <w:p w14:paraId="41968F67" w14:textId="77777777" w:rsidR="00FF001B" w:rsidRPr="00612086" w:rsidRDefault="00FF001B" w:rsidP="00FF001B">
      <w:pPr>
        <w:pStyle w:val="aa"/>
        <w:spacing w:line="360" w:lineRule="auto"/>
        <w:rPr>
          <w:b/>
        </w:rPr>
      </w:pPr>
      <w:r w:rsidRPr="00612086">
        <w:rPr>
          <w:b/>
        </w:rPr>
        <w:t>ЯКУШИНЕЦЬКОЇ СІЛЬСЬКОЇ РАДИ ВІННИЦЬКОЇ ОБЛАСТІ»</w:t>
      </w:r>
    </w:p>
    <w:p w14:paraId="48082EEB" w14:textId="77777777" w:rsidR="00FF001B" w:rsidRPr="003A6CCB" w:rsidRDefault="00FF001B" w:rsidP="00FF001B">
      <w:pPr>
        <w:pStyle w:val="aa"/>
        <w:jc w:val="left"/>
        <w:rPr>
          <w:b/>
          <w:sz w:val="14"/>
          <w:szCs w:val="32"/>
        </w:rPr>
      </w:pPr>
    </w:p>
    <w:p w14:paraId="7CFCD8AA" w14:textId="77777777" w:rsidR="00FF001B" w:rsidRDefault="00FF001B" w:rsidP="00FF001B">
      <w:pPr>
        <w:pStyle w:val="aa"/>
        <w:rPr>
          <w:b/>
          <w:sz w:val="32"/>
          <w:szCs w:val="32"/>
        </w:rPr>
      </w:pPr>
      <w:r w:rsidRPr="00627936">
        <w:rPr>
          <w:b/>
          <w:sz w:val="32"/>
          <w:szCs w:val="32"/>
        </w:rPr>
        <w:t>НАКАЗ</w:t>
      </w:r>
    </w:p>
    <w:p w14:paraId="0B10F629" w14:textId="77777777" w:rsidR="00FF001B" w:rsidRDefault="00FF001B" w:rsidP="00FF001B">
      <w:pPr>
        <w:pStyle w:val="aa"/>
        <w:rPr>
          <w:b/>
          <w:sz w:val="32"/>
          <w:szCs w:val="32"/>
        </w:rPr>
      </w:pPr>
    </w:p>
    <w:p w14:paraId="24C034E0" w14:textId="4A9ADEF2" w:rsidR="00FF001B" w:rsidRPr="008543BF" w:rsidRDefault="00FF001B" w:rsidP="00FF001B">
      <w:pPr>
        <w:rPr>
          <w:sz w:val="28"/>
          <w:lang w:val="uk-UA"/>
        </w:rPr>
      </w:pPr>
      <w:r>
        <w:rPr>
          <w:sz w:val="28"/>
          <w:lang w:val="uk-UA"/>
        </w:rPr>
        <w:t>13</w:t>
      </w:r>
      <w:r w:rsidRPr="008543BF">
        <w:rPr>
          <w:sz w:val="28"/>
          <w:lang w:val="uk-UA"/>
        </w:rPr>
        <w:t>.0</w:t>
      </w:r>
      <w:r>
        <w:rPr>
          <w:sz w:val="28"/>
          <w:lang w:val="uk-UA"/>
        </w:rPr>
        <w:t>6</w:t>
      </w:r>
      <w:r w:rsidRPr="008543BF">
        <w:rPr>
          <w:sz w:val="28"/>
          <w:lang w:val="uk-UA"/>
        </w:rPr>
        <w:t>.202</w:t>
      </w:r>
      <w:r>
        <w:rPr>
          <w:sz w:val="28"/>
          <w:lang w:val="uk-UA"/>
        </w:rPr>
        <w:t>4</w:t>
      </w:r>
      <w:r w:rsidRPr="008543BF">
        <w:rPr>
          <w:sz w:val="28"/>
          <w:lang w:val="uk-UA"/>
        </w:rPr>
        <w:t xml:space="preserve">                                      с. </w:t>
      </w:r>
      <w:proofErr w:type="spellStart"/>
      <w:r w:rsidRPr="008543BF">
        <w:rPr>
          <w:sz w:val="28"/>
          <w:lang w:val="uk-UA"/>
        </w:rPr>
        <w:t>Пултівці</w:t>
      </w:r>
      <w:proofErr w:type="spellEnd"/>
      <w:r w:rsidRPr="008543BF">
        <w:rPr>
          <w:sz w:val="28"/>
          <w:lang w:val="uk-UA"/>
        </w:rPr>
        <w:t xml:space="preserve">                                         № </w:t>
      </w:r>
      <w:r>
        <w:rPr>
          <w:sz w:val="28"/>
          <w:lang w:val="uk-UA"/>
        </w:rPr>
        <w:t>84/1</w:t>
      </w:r>
      <w:r w:rsidRPr="008543BF">
        <w:rPr>
          <w:sz w:val="28"/>
          <w:lang w:val="uk-UA"/>
        </w:rPr>
        <w:t>-о</w:t>
      </w:r>
    </w:p>
    <w:p w14:paraId="0A366BEF" w14:textId="77777777" w:rsidR="007F6940" w:rsidRPr="007F6940" w:rsidRDefault="007F6940" w:rsidP="007F6940">
      <w:pPr>
        <w:spacing w:line="360" w:lineRule="auto"/>
        <w:jc w:val="both"/>
        <w:rPr>
          <w:rFonts w:eastAsia="Calibri"/>
          <w:sz w:val="28"/>
          <w:lang w:val="uk-UA"/>
        </w:rPr>
      </w:pPr>
    </w:p>
    <w:p w14:paraId="64D76A1E" w14:textId="289927FF" w:rsidR="007F6940" w:rsidRPr="00FF001B" w:rsidRDefault="007F6940" w:rsidP="00FF001B">
      <w:pPr>
        <w:pStyle w:val="a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F001B">
        <w:rPr>
          <w:rFonts w:ascii="Times New Roman" w:hAnsi="Times New Roman" w:cs="Times New Roman"/>
          <w:b/>
          <w:sz w:val="28"/>
          <w:szCs w:val="28"/>
          <w:lang w:val="uk-UA"/>
        </w:rPr>
        <w:t>Про</w:t>
      </w:r>
      <w:r w:rsidRPr="00FF001B">
        <w:rPr>
          <w:rFonts w:ascii="Times New Roman" w:hAnsi="Times New Roman" w:cs="Times New Roman"/>
          <w:b/>
          <w:spacing w:val="-11"/>
          <w:sz w:val="28"/>
          <w:szCs w:val="28"/>
          <w:lang w:val="uk-UA"/>
        </w:rPr>
        <w:t xml:space="preserve"> </w:t>
      </w:r>
      <w:r w:rsidRPr="00FF001B">
        <w:rPr>
          <w:rFonts w:ascii="Times New Roman" w:hAnsi="Times New Roman" w:cs="Times New Roman"/>
          <w:b/>
          <w:sz w:val="28"/>
          <w:szCs w:val="28"/>
          <w:lang w:val="uk-UA"/>
        </w:rPr>
        <w:t>підсум</w:t>
      </w:r>
      <w:r w:rsidR="00E10AF3">
        <w:rPr>
          <w:rFonts w:ascii="Times New Roman" w:hAnsi="Times New Roman" w:cs="Times New Roman"/>
          <w:b/>
          <w:sz w:val="28"/>
          <w:szCs w:val="28"/>
          <w:lang w:val="uk-UA"/>
        </w:rPr>
        <w:t>ки</w:t>
      </w:r>
      <w:r w:rsidRPr="00FF001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bookmarkStart w:id="0" w:name="_Hlk156512828"/>
      <w:r w:rsidRPr="00FF001B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роботи педагогічного </w:t>
      </w:r>
    </w:p>
    <w:p w14:paraId="370EE6E0" w14:textId="77777777" w:rsidR="007F6940" w:rsidRPr="00FF001B" w:rsidRDefault="007F6940" w:rsidP="00FF001B">
      <w:pPr>
        <w:pStyle w:val="a7"/>
        <w:jc w:val="both"/>
        <w:rPr>
          <w:rFonts w:ascii="Times New Roman" w:hAnsi="Times New Roman" w:cs="Times New Roman"/>
          <w:b/>
          <w:spacing w:val="-1"/>
          <w:sz w:val="28"/>
          <w:szCs w:val="28"/>
          <w:lang w:val="uk-UA"/>
        </w:rPr>
      </w:pPr>
      <w:r w:rsidRPr="00FF001B">
        <w:rPr>
          <w:rFonts w:ascii="Times New Roman" w:hAnsi="Times New Roman" w:cs="Times New Roman"/>
          <w:b/>
          <w:sz w:val="28"/>
          <w:szCs w:val="28"/>
          <w:lang w:val="uk-UA"/>
        </w:rPr>
        <w:t>колективу щодо</w:t>
      </w:r>
      <w:r w:rsidRPr="00FF001B">
        <w:rPr>
          <w:rFonts w:ascii="Times New Roman" w:hAnsi="Times New Roman" w:cs="Times New Roman"/>
          <w:b/>
          <w:spacing w:val="4"/>
          <w:sz w:val="28"/>
          <w:szCs w:val="28"/>
          <w:lang w:val="uk-UA"/>
        </w:rPr>
        <w:t xml:space="preserve"> </w:t>
      </w:r>
      <w:r w:rsidRPr="00FF001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запобігання </w:t>
      </w:r>
      <w:proofErr w:type="spellStart"/>
      <w:r w:rsidRPr="00FF001B">
        <w:rPr>
          <w:rFonts w:ascii="Times New Roman" w:hAnsi="Times New Roman" w:cs="Times New Roman"/>
          <w:b/>
          <w:spacing w:val="-1"/>
          <w:sz w:val="28"/>
          <w:szCs w:val="28"/>
          <w:lang w:val="uk-UA"/>
        </w:rPr>
        <w:t>булінгу</w:t>
      </w:r>
      <w:proofErr w:type="spellEnd"/>
      <w:r w:rsidRPr="00FF001B">
        <w:rPr>
          <w:rFonts w:ascii="Times New Roman" w:hAnsi="Times New Roman" w:cs="Times New Roman"/>
          <w:b/>
          <w:spacing w:val="-1"/>
          <w:sz w:val="28"/>
          <w:szCs w:val="28"/>
          <w:lang w:val="uk-UA"/>
        </w:rPr>
        <w:t xml:space="preserve"> </w:t>
      </w:r>
    </w:p>
    <w:p w14:paraId="51BC0161" w14:textId="77777777" w:rsidR="007F6940" w:rsidRPr="00FF001B" w:rsidRDefault="007F6940" w:rsidP="00FF001B">
      <w:pPr>
        <w:pStyle w:val="a7"/>
        <w:jc w:val="both"/>
        <w:rPr>
          <w:rFonts w:ascii="Times New Roman" w:hAnsi="Times New Roman" w:cs="Times New Roman"/>
          <w:b/>
          <w:spacing w:val="-67"/>
          <w:sz w:val="28"/>
          <w:szCs w:val="28"/>
          <w:lang w:val="uk-UA"/>
        </w:rPr>
      </w:pPr>
      <w:r w:rsidRPr="00FF001B">
        <w:rPr>
          <w:rFonts w:ascii="Times New Roman" w:hAnsi="Times New Roman" w:cs="Times New Roman"/>
          <w:b/>
          <w:spacing w:val="-1"/>
          <w:sz w:val="28"/>
          <w:szCs w:val="28"/>
          <w:lang w:val="uk-UA"/>
        </w:rPr>
        <w:t>(цькування), інших негативних</w:t>
      </w:r>
      <w:r w:rsidRPr="00FF001B">
        <w:rPr>
          <w:rFonts w:ascii="Times New Roman" w:hAnsi="Times New Roman" w:cs="Times New Roman"/>
          <w:b/>
          <w:spacing w:val="-67"/>
          <w:sz w:val="28"/>
          <w:szCs w:val="28"/>
          <w:lang w:val="uk-UA"/>
        </w:rPr>
        <w:t xml:space="preserve">  </w:t>
      </w:r>
    </w:p>
    <w:p w14:paraId="348DD68F" w14:textId="22EE6424" w:rsidR="007F6940" w:rsidRPr="00FF001B" w:rsidRDefault="007F6940" w:rsidP="00FF001B">
      <w:pPr>
        <w:pStyle w:val="a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F001B">
        <w:rPr>
          <w:rFonts w:ascii="Times New Roman" w:hAnsi="Times New Roman" w:cs="Times New Roman"/>
          <w:b/>
          <w:sz w:val="28"/>
          <w:szCs w:val="28"/>
          <w:lang w:val="uk-UA"/>
        </w:rPr>
        <w:t>явищ у 2023</w:t>
      </w:r>
      <w:r w:rsidR="00FF001B" w:rsidRPr="00FF001B">
        <w:rPr>
          <w:rFonts w:ascii="Times New Roman" w:hAnsi="Times New Roman" w:cs="Times New Roman"/>
          <w:b/>
          <w:sz w:val="28"/>
          <w:szCs w:val="28"/>
          <w:lang w:val="uk-UA"/>
        </w:rPr>
        <w:t xml:space="preserve">-2024 </w:t>
      </w:r>
      <w:proofErr w:type="spellStart"/>
      <w:r w:rsidR="00FF001B" w:rsidRPr="00FF001B">
        <w:rPr>
          <w:rFonts w:ascii="Times New Roman" w:hAnsi="Times New Roman" w:cs="Times New Roman"/>
          <w:b/>
          <w:sz w:val="28"/>
          <w:szCs w:val="28"/>
          <w:lang w:val="uk-UA"/>
        </w:rPr>
        <w:t>н.р</w:t>
      </w:r>
      <w:proofErr w:type="spellEnd"/>
      <w:r w:rsidR="00FF001B" w:rsidRPr="00FF001B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bookmarkEnd w:id="0"/>
    <w:p w14:paraId="406CEA24" w14:textId="77777777" w:rsidR="007F6940" w:rsidRPr="00FF001B" w:rsidRDefault="007F6940" w:rsidP="00FF001B">
      <w:pPr>
        <w:pStyle w:val="a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2D5F37C7" w14:textId="388A383C" w:rsidR="007F6940" w:rsidRDefault="007F6940" w:rsidP="00E10AF3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001B">
        <w:rPr>
          <w:rFonts w:ascii="Times New Roman" w:hAnsi="Times New Roman" w:cs="Times New Roman"/>
          <w:sz w:val="28"/>
          <w:szCs w:val="28"/>
          <w:lang w:val="uk-UA"/>
        </w:rPr>
        <w:t xml:space="preserve">       Відповідно до Закону України від 18.12.2018 року №2657-VIII «Про внесення змін до деяких законодавчих актів України щодо протидії </w:t>
      </w:r>
      <w:proofErr w:type="spellStart"/>
      <w:r w:rsidRPr="00FF001B">
        <w:rPr>
          <w:rFonts w:ascii="Times New Roman" w:hAnsi="Times New Roman" w:cs="Times New Roman"/>
          <w:sz w:val="28"/>
          <w:szCs w:val="28"/>
          <w:lang w:val="uk-UA"/>
        </w:rPr>
        <w:t>булінгу</w:t>
      </w:r>
      <w:proofErr w:type="spellEnd"/>
      <w:r w:rsidRPr="00FF001B">
        <w:rPr>
          <w:rFonts w:ascii="Times New Roman" w:hAnsi="Times New Roman" w:cs="Times New Roman"/>
          <w:sz w:val="28"/>
          <w:szCs w:val="28"/>
          <w:lang w:val="uk-UA"/>
        </w:rPr>
        <w:t xml:space="preserve"> (цькуванню)», на виконання наказу Міністерства освіти i науки України від 28.12.2019 року №1646 «Деякі питання реагування на випадки </w:t>
      </w:r>
      <w:proofErr w:type="spellStart"/>
      <w:r w:rsidRPr="00FF001B">
        <w:rPr>
          <w:rFonts w:ascii="Times New Roman" w:hAnsi="Times New Roman" w:cs="Times New Roman"/>
          <w:sz w:val="28"/>
          <w:szCs w:val="28"/>
          <w:lang w:val="uk-UA"/>
        </w:rPr>
        <w:t>булінгу</w:t>
      </w:r>
      <w:proofErr w:type="spellEnd"/>
      <w:r w:rsidRPr="00FF001B">
        <w:rPr>
          <w:rFonts w:ascii="Times New Roman" w:hAnsi="Times New Roman" w:cs="Times New Roman"/>
          <w:sz w:val="28"/>
          <w:szCs w:val="28"/>
          <w:lang w:val="uk-UA"/>
        </w:rPr>
        <w:t xml:space="preserve"> (цькування) та застосування заходів виховного впливу в закладах освіти», зареєстрованого в Міністерстві юстиції України від 03.02.2020 року за №111/34394, наказу Міністерства освіти i науки від 26.02.2020 року №293 «Про затвердження плану заходів, спрямованих на запобігання та протидію </w:t>
      </w:r>
      <w:proofErr w:type="spellStart"/>
      <w:r w:rsidRPr="00FF001B">
        <w:rPr>
          <w:rFonts w:ascii="Times New Roman" w:hAnsi="Times New Roman" w:cs="Times New Roman"/>
          <w:sz w:val="28"/>
          <w:szCs w:val="28"/>
          <w:lang w:val="uk-UA"/>
        </w:rPr>
        <w:t>булінгу</w:t>
      </w:r>
      <w:proofErr w:type="spellEnd"/>
      <w:r w:rsidRPr="00FF001B">
        <w:rPr>
          <w:rFonts w:ascii="Times New Roman" w:hAnsi="Times New Roman" w:cs="Times New Roman"/>
          <w:sz w:val="28"/>
          <w:szCs w:val="28"/>
          <w:lang w:val="uk-UA"/>
        </w:rPr>
        <w:t xml:space="preserve"> (цькуванню) в закладах освіти», листа Міністерства освіти i науки від 20.03.2020 року №6/480-20 «Про план заходів, спрямованих на запобігання та протидію </w:t>
      </w:r>
      <w:proofErr w:type="spellStart"/>
      <w:r w:rsidRPr="00FF001B">
        <w:rPr>
          <w:rFonts w:ascii="Times New Roman" w:hAnsi="Times New Roman" w:cs="Times New Roman"/>
          <w:sz w:val="28"/>
          <w:szCs w:val="28"/>
          <w:lang w:val="uk-UA"/>
        </w:rPr>
        <w:t>булінгу</w:t>
      </w:r>
      <w:proofErr w:type="spellEnd"/>
      <w:r w:rsidRPr="00FF001B">
        <w:rPr>
          <w:rFonts w:ascii="Times New Roman" w:hAnsi="Times New Roman" w:cs="Times New Roman"/>
          <w:sz w:val="28"/>
          <w:szCs w:val="28"/>
          <w:lang w:val="uk-UA"/>
        </w:rPr>
        <w:t xml:space="preserve"> (цькуванню) в закладах освіти», </w:t>
      </w:r>
      <w:r w:rsidR="00FF001B">
        <w:rPr>
          <w:rFonts w:ascii="Times New Roman" w:hAnsi="Times New Roman" w:cs="Times New Roman"/>
          <w:sz w:val="28"/>
          <w:szCs w:val="28"/>
          <w:lang w:val="uk-UA"/>
        </w:rPr>
        <w:t>наказу КЗ «</w:t>
      </w:r>
      <w:proofErr w:type="spellStart"/>
      <w:r w:rsidR="00FF001B">
        <w:rPr>
          <w:rFonts w:ascii="Times New Roman" w:hAnsi="Times New Roman" w:cs="Times New Roman"/>
          <w:sz w:val="28"/>
          <w:szCs w:val="28"/>
          <w:lang w:val="uk-UA"/>
        </w:rPr>
        <w:t>Пултівецький</w:t>
      </w:r>
      <w:proofErr w:type="spellEnd"/>
      <w:r w:rsidR="00FF001B">
        <w:rPr>
          <w:rFonts w:ascii="Times New Roman" w:hAnsi="Times New Roman" w:cs="Times New Roman"/>
          <w:sz w:val="28"/>
          <w:szCs w:val="28"/>
          <w:lang w:val="uk-UA"/>
        </w:rPr>
        <w:t xml:space="preserve"> ліцей» 19.09.2023 р. № 131-о «Про </w:t>
      </w:r>
      <w:r w:rsidR="00FF001B">
        <w:rPr>
          <w:rFonts w:ascii="Times New Roman" w:hAnsi="Times New Roman" w:cs="Times New Roman"/>
          <w:sz w:val="28"/>
          <w:szCs w:val="28"/>
          <w:lang w:val="uk-UA"/>
        </w:rPr>
        <w:t xml:space="preserve">організацію роботи щодо протидії </w:t>
      </w:r>
      <w:proofErr w:type="spellStart"/>
      <w:r w:rsidR="00FF001B">
        <w:rPr>
          <w:rFonts w:ascii="Times New Roman" w:hAnsi="Times New Roman" w:cs="Times New Roman"/>
          <w:sz w:val="28"/>
          <w:szCs w:val="28"/>
          <w:lang w:val="uk-UA"/>
        </w:rPr>
        <w:t>булінгу</w:t>
      </w:r>
      <w:proofErr w:type="spellEnd"/>
      <w:r w:rsidR="00FF001B">
        <w:rPr>
          <w:rFonts w:ascii="Times New Roman" w:hAnsi="Times New Roman" w:cs="Times New Roman"/>
          <w:sz w:val="28"/>
          <w:szCs w:val="28"/>
          <w:lang w:val="uk-UA"/>
        </w:rPr>
        <w:t xml:space="preserve"> (цькуванню) у 2023-2024</w:t>
      </w:r>
      <w:r w:rsidR="00FF00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F001B"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 w:rsidR="00FF001B">
        <w:rPr>
          <w:rFonts w:ascii="Times New Roman" w:hAnsi="Times New Roman" w:cs="Times New Roman"/>
          <w:sz w:val="28"/>
          <w:szCs w:val="28"/>
          <w:lang w:val="uk-UA"/>
        </w:rPr>
        <w:t xml:space="preserve">.» та </w:t>
      </w:r>
      <w:r w:rsidRPr="00FF001B">
        <w:rPr>
          <w:rFonts w:ascii="Times New Roman" w:hAnsi="Times New Roman" w:cs="Times New Roman"/>
          <w:sz w:val="28"/>
          <w:szCs w:val="28"/>
          <w:lang w:val="uk-UA"/>
        </w:rPr>
        <w:t xml:space="preserve">з метою підвищення ефективності діяльності щодо запобіганню та </w:t>
      </w:r>
      <w:proofErr w:type="spellStart"/>
      <w:r w:rsidRPr="00FF001B">
        <w:rPr>
          <w:rFonts w:ascii="Times New Roman" w:hAnsi="Times New Roman" w:cs="Times New Roman"/>
          <w:sz w:val="28"/>
          <w:szCs w:val="28"/>
          <w:lang w:val="uk-UA"/>
        </w:rPr>
        <w:t>протидїі</w:t>
      </w:r>
      <w:proofErr w:type="spellEnd"/>
      <w:r w:rsidRPr="00FF00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F001B">
        <w:rPr>
          <w:rFonts w:ascii="Times New Roman" w:hAnsi="Times New Roman" w:cs="Times New Roman"/>
          <w:sz w:val="28"/>
          <w:szCs w:val="28"/>
          <w:lang w:val="uk-UA"/>
        </w:rPr>
        <w:t>булінгу</w:t>
      </w:r>
      <w:proofErr w:type="spellEnd"/>
      <w:r w:rsidRPr="00FF001B">
        <w:rPr>
          <w:rFonts w:ascii="Times New Roman" w:hAnsi="Times New Roman" w:cs="Times New Roman"/>
          <w:sz w:val="28"/>
          <w:szCs w:val="28"/>
          <w:lang w:val="uk-UA"/>
        </w:rPr>
        <w:t xml:space="preserve"> у </w:t>
      </w:r>
      <w:r w:rsidR="00FF001B">
        <w:rPr>
          <w:rFonts w:ascii="Times New Roman" w:hAnsi="Times New Roman" w:cs="Times New Roman"/>
          <w:sz w:val="28"/>
          <w:szCs w:val="28"/>
          <w:lang w:val="uk-UA"/>
        </w:rPr>
        <w:t>КЗ «</w:t>
      </w:r>
      <w:proofErr w:type="spellStart"/>
      <w:r w:rsidR="00FF001B">
        <w:rPr>
          <w:rFonts w:ascii="Times New Roman" w:hAnsi="Times New Roman" w:cs="Times New Roman"/>
          <w:sz w:val="28"/>
          <w:szCs w:val="28"/>
          <w:lang w:val="uk-UA"/>
        </w:rPr>
        <w:t>Пултівецький</w:t>
      </w:r>
      <w:proofErr w:type="spellEnd"/>
      <w:r w:rsidR="00FF001B">
        <w:rPr>
          <w:rFonts w:ascii="Times New Roman" w:hAnsi="Times New Roman" w:cs="Times New Roman"/>
          <w:sz w:val="28"/>
          <w:szCs w:val="28"/>
          <w:lang w:val="uk-UA"/>
        </w:rPr>
        <w:t xml:space="preserve"> ліцей» </w:t>
      </w:r>
      <w:r w:rsidRPr="00FF001B">
        <w:rPr>
          <w:rFonts w:ascii="Times New Roman" w:eastAsia="Calibri" w:hAnsi="Times New Roman" w:cs="Times New Roman"/>
          <w:sz w:val="28"/>
          <w:szCs w:val="28"/>
          <w:lang w:val="uk-UA"/>
        </w:rPr>
        <w:t>проаналізовано стан роботи педагогічного колективу за 2023</w:t>
      </w:r>
      <w:r w:rsidR="00FF00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-2024 </w:t>
      </w:r>
      <w:proofErr w:type="spellStart"/>
      <w:r w:rsidR="00FF001B">
        <w:rPr>
          <w:rFonts w:ascii="Times New Roman" w:eastAsia="Calibri" w:hAnsi="Times New Roman" w:cs="Times New Roman"/>
          <w:sz w:val="28"/>
          <w:szCs w:val="28"/>
          <w:lang w:val="uk-UA"/>
        </w:rPr>
        <w:t>н.р</w:t>
      </w:r>
      <w:proofErr w:type="spellEnd"/>
      <w:r w:rsidR="00FF001B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Pr="00FF00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щодо </w:t>
      </w:r>
      <w:bookmarkStart w:id="1" w:name="_Hlk156855050"/>
      <w:r w:rsidRPr="00FF001B">
        <w:rPr>
          <w:rFonts w:ascii="Times New Roman" w:hAnsi="Times New Roman" w:cs="Times New Roman"/>
          <w:sz w:val="28"/>
          <w:szCs w:val="28"/>
          <w:lang w:val="uk-UA"/>
        </w:rPr>
        <w:t xml:space="preserve">запобігання </w:t>
      </w:r>
      <w:proofErr w:type="spellStart"/>
      <w:r w:rsidRPr="00FF001B">
        <w:rPr>
          <w:rFonts w:ascii="Times New Roman" w:hAnsi="Times New Roman" w:cs="Times New Roman"/>
          <w:sz w:val="28"/>
          <w:szCs w:val="28"/>
          <w:lang w:val="uk-UA"/>
        </w:rPr>
        <w:t>булінгу</w:t>
      </w:r>
      <w:proofErr w:type="spellEnd"/>
      <w:r w:rsidRPr="00FF001B">
        <w:rPr>
          <w:rFonts w:ascii="Times New Roman" w:hAnsi="Times New Roman" w:cs="Times New Roman"/>
          <w:sz w:val="28"/>
          <w:szCs w:val="28"/>
          <w:lang w:val="uk-UA"/>
        </w:rPr>
        <w:t xml:space="preserve"> (цькування), інших негативних явищ у закладі освіти. </w:t>
      </w:r>
      <w:bookmarkEnd w:id="1"/>
    </w:p>
    <w:p w14:paraId="13843C67" w14:textId="530DFA95" w:rsidR="00FF001B" w:rsidRDefault="00FF001B" w:rsidP="00E10AF3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У процесі аналізу питання виокремлено таке:</w:t>
      </w:r>
    </w:p>
    <w:p w14:paraId="323F418B" w14:textId="14E02C3D" w:rsidR="00FF001B" w:rsidRPr="00FF001B" w:rsidRDefault="00FF001B" w:rsidP="00E10AF3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FF001B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З метою </w:t>
      </w:r>
      <w:r w:rsidRPr="00FF001B">
        <w:rPr>
          <w:rFonts w:ascii="Times New Roman" w:hAnsi="Times New Roman" w:cs="Times New Roman"/>
          <w:bCs/>
          <w:iCs/>
          <w:sz w:val="28"/>
          <w:szCs w:val="28"/>
          <w:lang w:val="uk-UA" w:eastAsia="uk-UA"/>
        </w:rPr>
        <w:t xml:space="preserve">ефективної роботи навчального закладу в напрямку розбудови внутрішньої системи забезпечення якості освіти, </w:t>
      </w:r>
      <w:r w:rsidRPr="00FF001B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створення безпечного освітнього середовища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КЗ «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Пултівецький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ліцей»</w:t>
      </w:r>
      <w:r w:rsidRPr="00FF001B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протягом 2023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-2024</w:t>
      </w:r>
      <w:r w:rsidRPr="00FF001B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н.р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  <w:r w:rsidRPr="00FF001B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запроваджений комплексний підхід щодо</w:t>
      </w:r>
      <w:r w:rsidRPr="00FF001B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uk-UA" w:eastAsia="zh-CN"/>
        </w:rPr>
        <w:t xml:space="preserve"> </w:t>
      </w:r>
      <w:r w:rsidRPr="00FF001B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запобігання </w:t>
      </w:r>
      <w:proofErr w:type="spellStart"/>
      <w:r w:rsidRPr="00FF001B">
        <w:rPr>
          <w:rFonts w:ascii="Times New Roman" w:hAnsi="Times New Roman" w:cs="Times New Roman"/>
          <w:sz w:val="28"/>
          <w:szCs w:val="28"/>
          <w:lang w:val="uk-UA" w:eastAsia="ru-RU"/>
        </w:rPr>
        <w:t>булінгу</w:t>
      </w:r>
      <w:proofErr w:type="spellEnd"/>
      <w:r w:rsidRPr="00FF001B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(цькування), інших негативних явищ в освітньому середовищі, так наказом від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19</w:t>
      </w:r>
      <w:r w:rsidRPr="00FF001B">
        <w:rPr>
          <w:rFonts w:ascii="Times New Roman" w:hAnsi="Times New Roman" w:cs="Times New Roman"/>
          <w:sz w:val="28"/>
          <w:szCs w:val="28"/>
          <w:lang w:val="uk-UA" w:eastAsia="ru-RU"/>
        </w:rPr>
        <w:t>.09.202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3</w:t>
      </w:r>
      <w:r w:rsidRPr="00FF001B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№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1</w:t>
      </w:r>
      <w:r w:rsidR="00927BA9">
        <w:rPr>
          <w:rFonts w:ascii="Times New Roman" w:hAnsi="Times New Roman" w:cs="Times New Roman"/>
          <w:sz w:val="28"/>
          <w:szCs w:val="28"/>
          <w:lang w:val="uk-UA" w:eastAsia="ru-RU"/>
        </w:rPr>
        <w:t>3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1-о</w:t>
      </w:r>
      <w:r w:rsidRPr="00FF001B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створена комісія</w:t>
      </w:r>
      <w:r w:rsidRPr="00FF001B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з розгляду випадків</w:t>
      </w:r>
      <w:r w:rsidRPr="00FF001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proofErr w:type="spellStart"/>
      <w:r w:rsidRPr="00FF001B">
        <w:rPr>
          <w:rFonts w:ascii="Times New Roman" w:hAnsi="Times New Roman" w:cs="Times New Roman"/>
          <w:sz w:val="28"/>
          <w:szCs w:val="28"/>
          <w:lang w:val="uk-UA" w:eastAsia="ru-RU"/>
        </w:rPr>
        <w:t>булінгу</w:t>
      </w:r>
      <w:proofErr w:type="spellEnd"/>
      <w:r w:rsidRPr="00FF001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FF001B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(цькування), </w:t>
      </w:r>
      <w:proofErr w:type="spellStart"/>
      <w:r w:rsidRPr="00FF001B">
        <w:rPr>
          <w:rFonts w:ascii="Times New Roman" w:hAnsi="Times New Roman" w:cs="Times New Roman"/>
          <w:sz w:val="28"/>
          <w:szCs w:val="28"/>
          <w:lang w:val="uk-UA" w:eastAsia="ru-RU"/>
        </w:rPr>
        <w:t>введен</w:t>
      </w:r>
      <w:r w:rsidR="00927BA9">
        <w:rPr>
          <w:rFonts w:ascii="Times New Roman" w:hAnsi="Times New Roman" w:cs="Times New Roman"/>
          <w:sz w:val="28"/>
          <w:szCs w:val="28"/>
          <w:lang w:val="uk-UA" w:eastAsia="ru-RU"/>
        </w:rPr>
        <w:t>і</w:t>
      </w:r>
      <w:r w:rsidRPr="00FF001B">
        <w:rPr>
          <w:rFonts w:ascii="Times New Roman" w:hAnsi="Times New Roman" w:cs="Times New Roman"/>
          <w:sz w:val="28"/>
          <w:szCs w:val="28"/>
          <w:lang w:val="uk-UA" w:eastAsia="ru-RU"/>
        </w:rPr>
        <w:t>в</w:t>
      </w:r>
      <w:proofErr w:type="spellEnd"/>
      <w:r w:rsidRPr="00FF001B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дію</w:t>
      </w:r>
      <w:r w:rsidR="00927BA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F001B">
        <w:rPr>
          <w:rFonts w:ascii="Times New Roman" w:hAnsi="Times New Roman" w:cs="Times New Roman"/>
          <w:sz w:val="28"/>
          <w:szCs w:val="28"/>
          <w:lang w:val="uk-UA" w:eastAsia="ru-RU"/>
        </w:rPr>
        <w:t>(оприлюднен</w:t>
      </w:r>
      <w:r w:rsidR="00927BA9">
        <w:rPr>
          <w:rFonts w:ascii="Times New Roman" w:hAnsi="Times New Roman" w:cs="Times New Roman"/>
          <w:sz w:val="28"/>
          <w:szCs w:val="28"/>
          <w:lang w:val="uk-UA" w:eastAsia="ru-RU"/>
        </w:rPr>
        <w:t>і</w:t>
      </w:r>
      <w:r w:rsidRPr="00FF001B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на офіційному сайті закладу)  Порядок реагування на доведені випадки </w:t>
      </w:r>
      <w:proofErr w:type="spellStart"/>
      <w:r w:rsidRPr="00FF001B">
        <w:rPr>
          <w:rFonts w:ascii="Times New Roman" w:hAnsi="Times New Roman" w:cs="Times New Roman"/>
          <w:sz w:val="28"/>
          <w:szCs w:val="28"/>
          <w:lang w:val="uk-UA" w:eastAsia="ru-RU"/>
        </w:rPr>
        <w:t>булінгу</w:t>
      </w:r>
      <w:proofErr w:type="spellEnd"/>
      <w:r w:rsidRPr="00FF001B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(цькування), відповідальність осіб, причетних до </w:t>
      </w:r>
      <w:proofErr w:type="spellStart"/>
      <w:r w:rsidRPr="00FF001B">
        <w:rPr>
          <w:rFonts w:ascii="Times New Roman" w:hAnsi="Times New Roman" w:cs="Times New Roman"/>
          <w:sz w:val="28"/>
          <w:szCs w:val="28"/>
          <w:lang w:val="uk-UA" w:eastAsia="ru-RU"/>
        </w:rPr>
        <w:lastRenderedPageBreak/>
        <w:t>булінгу</w:t>
      </w:r>
      <w:proofErr w:type="spellEnd"/>
      <w:r w:rsidRPr="00FF001B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(цькування) та Процедура подання учасниками освітнього процесу заяв про випадок </w:t>
      </w:r>
      <w:proofErr w:type="spellStart"/>
      <w:r w:rsidRPr="00FF001B">
        <w:rPr>
          <w:rFonts w:ascii="Times New Roman" w:hAnsi="Times New Roman" w:cs="Times New Roman"/>
          <w:sz w:val="28"/>
          <w:szCs w:val="28"/>
          <w:lang w:val="uk-UA" w:eastAsia="ru-RU"/>
        </w:rPr>
        <w:t>булінгу</w:t>
      </w:r>
      <w:proofErr w:type="spellEnd"/>
      <w:r w:rsidRPr="00FF001B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(цькування) та їх розгляд; розроблені заходи щодо профілактики </w:t>
      </w:r>
      <w:proofErr w:type="spellStart"/>
      <w:r w:rsidRPr="00FF001B">
        <w:rPr>
          <w:rFonts w:ascii="Times New Roman" w:hAnsi="Times New Roman" w:cs="Times New Roman"/>
          <w:sz w:val="28"/>
          <w:szCs w:val="28"/>
          <w:lang w:val="uk-UA" w:eastAsia="ru-RU"/>
        </w:rPr>
        <w:t>булінгу</w:t>
      </w:r>
      <w:proofErr w:type="spellEnd"/>
      <w:r w:rsidRPr="00FF001B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Pr="00FF001B">
        <w:rPr>
          <w:rFonts w:ascii="Times New Roman" w:hAnsi="Times New Roman" w:cs="Times New Roman"/>
          <w:sz w:val="28"/>
          <w:szCs w:val="28"/>
          <w:lang w:val="uk-UA" w:eastAsia="ru-RU"/>
        </w:rPr>
        <w:t>кібербулінгу</w:t>
      </w:r>
      <w:proofErr w:type="spellEnd"/>
      <w:r w:rsidRPr="00FF001B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; оформлені </w:t>
      </w:r>
      <w:r w:rsidR="00927BA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динамічні </w:t>
      </w:r>
      <w:r w:rsidRPr="00FF001B">
        <w:rPr>
          <w:rFonts w:ascii="Times New Roman" w:hAnsi="Times New Roman" w:cs="Times New Roman"/>
          <w:sz w:val="28"/>
          <w:szCs w:val="28"/>
          <w:lang w:val="uk-UA" w:eastAsia="ru-RU"/>
        </w:rPr>
        <w:t>інформаційні стенди з даної тематики; д</w:t>
      </w:r>
      <w:r w:rsidRPr="00FF001B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о щорічного плану підвищення кваліфікації педагогічних працівників включено підготовку з питань формування соціальних </w:t>
      </w:r>
      <w:proofErr w:type="spellStart"/>
      <w:r w:rsidRPr="00FF001B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>компетентностей</w:t>
      </w:r>
      <w:proofErr w:type="spellEnd"/>
      <w:r w:rsidRPr="00FF001B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та навичок запобігання та протидії </w:t>
      </w:r>
      <w:proofErr w:type="spellStart"/>
      <w:r w:rsidRPr="00FF001B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>булінгу</w:t>
      </w:r>
      <w:proofErr w:type="spellEnd"/>
      <w:r w:rsidRPr="00FF001B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(цькуванню)</w:t>
      </w:r>
      <w:r w:rsidRPr="00FF001B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. </w:t>
      </w:r>
    </w:p>
    <w:p w14:paraId="3FC23A1A" w14:textId="11CF8B21" w:rsidR="00FF001B" w:rsidRPr="00FF001B" w:rsidRDefault="00FF001B" w:rsidP="00E10AF3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FF001B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</w:t>
      </w:r>
      <w:r w:rsidRPr="00FF001B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uk-UA" w:eastAsia="zh-CN"/>
        </w:rPr>
        <w:t>Упродовж</w:t>
      </w:r>
      <w:r w:rsidRPr="00FF001B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> </w:t>
      </w:r>
      <w:r w:rsidRPr="00FF001B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uk-UA" w:eastAsia="zh-CN"/>
        </w:rPr>
        <w:t>2023</w:t>
      </w:r>
      <w:r w:rsidR="00927BA9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uk-UA" w:eastAsia="zh-CN"/>
        </w:rPr>
        <w:t xml:space="preserve">-2024 </w:t>
      </w:r>
      <w:proofErr w:type="spellStart"/>
      <w:r w:rsidR="00927BA9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uk-UA" w:eastAsia="zh-CN"/>
        </w:rPr>
        <w:t>н.р</w:t>
      </w:r>
      <w:proofErr w:type="spellEnd"/>
      <w:r w:rsidR="00927BA9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uk-UA" w:eastAsia="zh-CN"/>
        </w:rPr>
        <w:t>.</w:t>
      </w:r>
      <w:r w:rsidRPr="00FF001B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uk-UA" w:eastAsia="zh-CN"/>
        </w:rPr>
        <w:t xml:space="preserve"> </w:t>
      </w:r>
      <w:r w:rsidRPr="00FF001B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з метою профілактики </w:t>
      </w:r>
      <w:proofErr w:type="spellStart"/>
      <w:r w:rsidRPr="00FF001B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>булінгу</w:t>
      </w:r>
      <w:proofErr w:type="spellEnd"/>
      <w:r w:rsidRPr="00FF001B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в учнівському середовищі </w:t>
      </w:r>
      <w:r w:rsidR="00927BA9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uk-UA" w:eastAsia="zh-CN"/>
        </w:rPr>
        <w:t>ліцею</w:t>
      </w:r>
      <w:r w:rsidRPr="00FF001B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uk-UA" w:eastAsia="zh-CN"/>
        </w:rPr>
        <w:t xml:space="preserve"> педагогічним колективом здійснювалася системна </w:t>
      </w:r>
      <w:r w:rsidRPr="00FF001B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інформаційно-просвітницька робота серед учасників освітнього процесу щодо запобігання </w:t>
      </w:r>
      <w:proofErr w:type="spellStart"/>
      <w:r w:rsidRPr="00FF001B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>булінгу</w:t>
      </w:r>
      <w:proofErr w:type="spellEnd"/>
      <w:r w:rsidRPr="00FF001B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(цьк</w:t>
      </w:r>
      <w:r w:rsidR="00927BA9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>уванню). П</w:t>
      </w:r>
      <w:r w:rsidRPr="00FF001B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>рактичним психологом, класними керівниками 1-</w:t>
      </w:r>
      <w:r w:rsidR="00927BA9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>11</w:t>
      </w:r>
      <w:r w:rsidRPr="00FF001B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класів практикувалося проведення інтерактивних занять, інтерв’ю-опитування, практичних занять, тренінгів, годин спілкування, профілактичних індивідуальних консультацій та інших заходів, в ході яких здобувачі освіти були ознайомлені з термінами «</w:t>
      </w:r>
      <w:proofErr w:type="spellStart"/>
      <w:r w:rsidRPr="00FF001B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>булінг</w:t>
      </w:r>
      <w:proofErr w:type="spellEnd"/>
      <w:r w:rsidRPr="00FF001B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>», «</w:t>
      </w:r>
      <w:proofErr w:type="spellStart"/>
      <w:r w:rsidRPr="00FF001B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>кібербулінг</w:t>
      </w:r>
      <w:proofErr w:type="spellEnd"/>
      <w:r w:rsidRPr="00FF001B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», правилами спілкування в колективі, способами реагування в ситуації </w:t>
      </w:r>
      <w:proofErr w:type="spellStart"/>
      <w:r w:rsidRPr="00FF001B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>булінгу</w:t>
      </w:r>
      <w:proofErr w:type="spellEnd"/>
      <w:r w:rsidRPr="00FF001B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, дізналися про правову відповідальність за </w:t>
      </w:r>
      <w:proofErr w:type="spellStart"/>
      <w:r w:rsidRPr="00FF001B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>булінг</w:t>
      </w:r>
      <w:proofErr w:type="spellEnd"/>
      <w:r w:rsidRPr="00FF001B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, </w:t>
      </w:r>
      <w:proofErr w:type="spellStart"/>
      <w:r w:rsidRPr="00FF001B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>кібербулінг</w:t>
      </w:r>
      <w:proofErr w:type="spellEnd"/>
      <w:r w:rsidRPr="00FF001B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, опановували навики безпечного користування соціальними мережами та протидії </w:t>
      </w:r>
      <w:proofErr w:type="spellStart"/>
      <w:r w:rsidRPr="00FF001B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>кібербулінгу</w:t>
      </w:r>
      <w:proofErr w:type="spellEnd"/>
      <w:r w:rsidRPr="00FF001B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. Під час проведених заходів активно використовувалися ситуативні вправи, які дали змогу учням отримати практичні знання, як визначити для себе наслідки насильницької поведінки, як діяти у ситуації, коли ти є свідком </w:t>
      </w:r>
      <w:proofErr w:type="spellStart"/>
      <w:r w:rsidRPr="00FF001B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>булінгу</w:t>
      </w:r>
      <w:proofErr w:type="spellEnd"/>
      <w:r w:rsidRPr="00FF001B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. </w:t>
      </w:r>
    </w:p>
    <w:p w14:paraId="193BD1A9" w14:textId="62192D87" w:rsidR="00FF001B" w:rsidRPr="00FF001B" w:rsidRDefault="00FF001B" w:rsidP="00E10AF3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FF001B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       Особлива увага психологічної служби приділялася інформаційно-роз’яснювальній роботі з учасниками освітнього процесу щодо чинної нормативно-правової бази з </w:t>
      </w:r>
      <w:proofErr w:type="spellStart"/>
      <w:r w:rsidRPr="00FF001B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>антибулінгової</w:t>
      </w:r>
      <w:proofErr w:type="spellEnd"/>
      <w:r w:rsidRPr="00FF001B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політики, також забезпечувався систематичний методичний супровід з даного питання. Робота класних керівників була спрямована на ознайомлення учнівського, батьківського колективів з рекомендаціями та порядком дій у випадку </w:t>
      </w:r>
      <w:proofErr w:type="spellStart"/>
      <w:r w:rsidRPr="00FF001B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>булінгу</w:t>
      </w:r>
      <w:proofErr w:type="spellEnd"/>
      <w:r w:rsidRPr="00FF001B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, виховання в учнів толерантності, відповідальності за свої дії, згуртування класних колективів. </w:t>
      </w:r>
    </w:p>
    <w:p w14:paraId="12FE5FFA" w14:textId="26641508" w:rsidR="00927BA9" w:rsidRDefault="00FF001B" w:rsidP="00E10AF3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FF001B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       Найбільш дієвими щодо профілактики </w:t>
      </w:r>
      <w:proofErr w:type="spellStart"/>
      <w:r w:rsidRPr="00FF001B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>булінгу</w:t>
      </w:r>
      <w:proofErr w:type="spellEnd"/>
      <w:r w:rsidRPr="00FF001B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можна визначити проведені у </w:t>
      </w:r>
      <w:r w:rsidR="00927BA9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>2023-</w:t>
      </w:r>
      <w:r w:rsidRPr="00FF001B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>202</w:t>
      </w:r>
      <w:r w:rsidR="00927BA9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>4</w:t>
      </w:r>
      <w:r w:rsidRPr="00FF001B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proofErr w:type="spellStart"/>
      <w:r w:rsidR="00927BA9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>н.р</w:t>
      </w:r>
      <w:proofErr w:type="spellEnd"/>
      <w:r w:rsidR="00927BA9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>.</w:t>
      </w:r>
      <w:r w:rsidRPr="00FF001B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такі виховні заходи:</w:t>
      </w:r>
    </w:p>
    <w:p w14:paraId="247E0E5B" w14:textId="77777777" w:rsidR="00927BA9" w:rsidRDefault="00927BA9" w:rsidP="00E10AF3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27BA9">
        <w:rPr>
          <w:rFonts w:ascii="Times New Roman" w:hAnsi="Times New Roman" w:cs="Times New Roman"/>
          <w:sz w:val="28"/>
          <w:szCs w:val="28"/>
        </w:rPr>
        <w:t>Протягом</w:t>
      </w:r>
      <w:proofErr w:type="spellEnd"/>
      <w:r w:rsidRPr="00927BA9">
        <w:rPr>
          <w:rFonts w:ascii="Times New Roman" w:hAnsi="Times New Roman" w:cs="Times New Roman"/>
          <w:sz w:val="28"/>
          <w:szCs w:val="28"/>
        </w:rPr>
        <w:t xml:space="preserve"> листопада  та </w:t>
      </w:r>
      <w:proofErr w:type="spellStart"/>
      <w:r w:rsidRPr="00927BA9">
        <w:rPr>
          <w:rFonts w:ascii="Times New Roman" w:hAnsi="Times New Roman" w:cs="Times New Roman"/>
          <w:sz w:val="28"/>
          <w:szCs w:val="28"/>
        </w:rPr>
        <w:t>грудня</w:t>
      </w:r>
      <w:proofErr w:type="spellEnd"/>
      <w:r w:rsidRPr="00927BA9">
        <w:rPr>
          <w:rFonts w:ascii="Times New Roman" w:hAnsi="Times New Roman" w:cs="Times New Roman"/>
          <w:sz w:val="28"/>
          <w:szCs w:val="28"/>
        </w:rPr>
        <w:t xml:space="preserve"> 2023 року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практичним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7BA9">
        <w:rPr>
          <w:rFonts w:ascii="Times New Roman" w:hAnsi="Times New Roman" w:cs="Times New Roman"/>
          <w:sz w:val="28"/>
          <w:szCs w:val="28"/>
        </w:rPr>
        <w:t xml:space="preserve">психологом </w:t>
      </w:r>
      <w:proofErr w:type="spellStart"/>
      <w:r w:rsidRPr="00927BA9">
        <w:rPr>
          <w:rFonts w:ascii="Times New Roman" w:hAnsi="Times New Roman" w:cs="Times New Roman"/>
          <w:sz w:val="28"/>
          <w:szCs w:val="28"/>
        </w:rPr>
        <w:t>Кизимою</w:t>
      </w:r>
      <w:proofErr w:type="spellEnd"/>
      <w:r w:rsidRPr="00927BA9">
        <w:rPr>
          <w:rFonts w:ascii="Times New Roman" w:hAnsi="Times New Roman" w:cs="Times New Roman"/>
          <w:sz w:val="28"/>
          <w:szCs w:val="28"/>
        </w:rPr>
        <w:t xml:space="preserve"> М.П. </w:t>
      </w:r>
      <w:proofErr w:type="spellStart"/>
      <w:r w:rsidRPr="00927BA9">
        <w:rPr>
          <w:rFonts w:ascii="Times New Roman" w:hAnsi="Times New Roman" w:cs="Times New Roman"/>
          <w:sz w:val="28"/>
          <w:szCs w:val="28"/>
        </w:rPr>
        <w:t>організовано</w:t>
      </w:r>
      <w:proofErr w:type="spellEnd"/>
      <w:r w:rsidRPr="00927BA9">
        <w:rPr>
          <w:rFonts w:ascii="Times New Roman" w:hAnsi="Times New Roman" w:cs="Times New Roman"/>
          <w:sz w:val="28"/>
          <w:szCs w:val="28"/>
        </w:rPr>
        <w:t xml:space="preserve"> та проведено </w:t>
      </w:r>
      <w:proofErr w:type="spellStart"/>
      <w:r w:rsidRPr="00927BA9">
        <w:rPr>
          <w:rFonts w:ascii="Times New Roman" w:hAnsi="Times New Roman" w:cs="Times New Roman"/>
          <w:sz w:val="28"/>
          <w:szCs w:val="28"/>
        </w:rPr>
        <w:t>акцію</w:t>
      </w:r>
      <w:proofErr w:type="spellEnd"/>
      <w:r w:rsidRPr="00927BA9">
        <w:rPr>
          <w:rFonts w:ascii="Times New Roman" w:hAnsi="Times New Roman" w:cs="Times New Roman"/>
          <w:sz w:val="28"/>
          <w:szCs w:val="28"/>
        </w:rPr>
        <w:t xml:space="preserve"> «16 </w:t>
      </w:r>
      <w:proofErr w:type="spellStart"/>
      <w:r w:rsidRPr="00927BA9">
        <w:rPr>
          <w:rFonts w:ascii="Times New Roman" w:hAnsi="Times New Roman" w:cs="Times New Roman"/>
          <w:sz w:val="28"/>
          <w:szCs w:val="28"/>
        </w:rPr>
        <w:t>днів</w:t>
      </w:r>
      <w:proofErr w:type="spellEnd"/>
      <w:r w:rsidRPr="00927B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7BA9">
        <w:rPr>
          <w:rFonts w:ascii="Times New Roman" w:hAnsi="Times New Roman" w:cs="Times New Roman"/>
          <w:sz w:val="28"/>
          <w:szCs w:val="28"/>
        </w:rPr>
        <w:t>проти</w:t>
      </w:r>
      <w:proofErr w:type="spellEnd"/>
      <w:r w:rsidRPr="00927B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7BA9">
        <w:rPr>
          <w:rFonts w:ascii="Times New Roman" w:hAnsi="Times New Roman" w:cs="Times New Roman"/>
          <w:sz w:val="28"/>
          <w:szCs w:val="28"/>
        </w:rPr>
        <w:t>насильства</w:t>
      </w:r>
      <w:proofErr w:type="spellEnd"/>
      <w:r w:rsidRPr="00927BA9">
        <w:rPr>
          <w:rFonts w:ascii="Times New Roman" w:hAnsi="Times New Roman" w:cs="Times New Roman"/>
          <w:sz w:val="28"/>
          <w:szCs w:val="28"/>
        </w:rPr>
        <w:t xml:space="preserve"> 2023», в рамках </w:t>
      </w:r>
      <w:proofErr w:type="spellStart"/>
      <w:r w:rsidRPr="00927BA9">
        <w:rPr>
          <w:rFonts w:ascii="Times New Roman" w:hAnsi="Times New Roman" w:cs="Times New Roman"/>
          <w:sz w:val="28"/>
          <w:szCs w:val="28"/>
        </w:rPr>
        <w:t>якої</w:t>
      </w:r>
      <w:proofErr w:type="spellEnd"/>
      <w:r w:rsidRPr="00927BA9">
        <w:rPr>
          <w:rFonts w:ascii="Times New Roman" w:hAnsi="Times New Roman" w:cs="Times New Roman"/>
          <w:sz w:val="28"/>
          <w:szCs w:val="28"/>
        </w:rPr>
        <w:t xml:space="preserve"> проведено </w:t>
      </w:r>
      <w:r>
        <w:rPr>
          <w:rFonts w:ascii="Times New Roman" w:hAnsi="Times New Roman" w:cs="Times New Roman"/>
          <w:sz w:val="28"/>
          <w:szCs w:val="28"/>
        </w:rPr>
        <w:t xml:space="preserve">ряд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тематичних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зокрема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14:paraId="1983780F" w14:textId="12F97C6C" w:rsidR="00927BA9" w:rsidRPr="00927BA9" w:rsidRDefault="00927BA9" w:rsidP="00E10AF3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7B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7BA9">
        <w:rPr>
          <w:rFonts w:ascii="Times New Roman" w:hAnsi="Times New Roman" w:cs="Times New Roman"/>
          <w:sz w:val="28"/>
          <w:szCs w:val="28"/>
        </w:rPr>
        <w:t>Блі</w:t>
      </w:r>
      <w:proofErr w:type="gramStart"/>
      <w:r w:rsidRPr="00927BA9">
        <w:rPr>
          <w:rFonts w:ascii="Times New Roman" w:hAnsi="Times New Roman" w:cs="Times New Roman"/>
          <w:sz w:val="28"/>
          <w:szCs w:val="28"/>
        </w:rPr>
        <w:t>ц-</w:t>
      </w:r>
      <w:proofErr w:type="gramEnd"/>
      <w:r w:rsidRPr="00927BA9">
        <w:rPr>
          <w:rFonts w:ascii="Times New Roman" w:hAnsi="Times New Roman" w:cs="Times New Roman"/>
          <w:sz w:val="28"/>
          <w:szCs w:val="28"/>
        </w:rPr>
        <w:t>інтерв’ю</w:t>
      </w:r>
      <w:proofErr w:type="spellEnd"/>
      <w:r w:rsidRPr="00927BA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927BA9">
        <w:rPr>
          <w:rFonts w:ascii="Times New Roman" w:hAnsi="Times New Roman" w:cs="Times New Roman"/>
          <w:sz w:val="28"/>
          <w:szCs w:val="28"/>
        </w:rPr>
        <w:t>Якими</w:t>
      </w:r>
      <w:proofErr w:type="spellEnd"/>
      <w:r w:rsidRPr="00927B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7BA9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927BA9">
        <w:rPr>
          <w:rFonts w:ascii="Times New Roman" w:hAnsi="Times New Roman" w:cs="Times New Roman"/>
          <w:sz w:val="28"/>
          <w:szCs w:val="28"/>
        </w:rPr>
        <w:t xml:space="preserve"> бути права та </w:t>
      </w:r>
      <w:proofErr w:type="spellStart"/>
      <w:r w:rsidRPr="00927BA9">
        <w:rPr>
          <w:rFonts w:ascii="Times New Roman" w:hAnsi="Times New Roman" w:cs="Times New Roman"/>
          <w:sz w:val="28"/>
          <w:szCs w:val="28"/>
        </w:rPr>
        <w:t>обов’язки</w:t>
      </w:r>
      <w:proofErr w:type="spellEnd"/>
      <w:r w:rsidRPr="00927B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7BA9">
        <w:rPr>
          <w:rFonts w:ascii="Times New Roman" w:hAnsi="Times New Roman" w:cs="Times New Roman"/>
          <w:sz w:val="28"/>
          <w:szCs w:val="28"/>
        </w:rPr>
        <w:t>сучасного</w:t>
      </w:r>
      <w:proofErr w:type="spellEnd"/>
      <w:r w:rsidRPr="00927B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7BA9">
        <w:rPr>
          <w:rFonts w:ascii="Times New Roman" w:hAnsi="Times New Roman" w:cs="Times New Roman"/>
          <w:sz w:val="28"/>
          <w:szCs w:val="28"/>
        </w:rPr>
        <w:t>здобувача</w:t>
      </w:r>
      <w:proofErr w:type="spellEnd"/>
      <w:r w:rsidRPr="00927B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7BA9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927BA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826FA07" w14:textId="77777777" w:rsidR="00927BA9" w:rsidRDefault="00927BA9" w:rsidP="00E10AF3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B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7BA9">
        <w:rPr>
          <w:rFonts w:ascii="Times New Roman" w:hAnsi="Times New Roman" w:cs="Times New Roman"/>
          <w:sz w:val="28"/>
          <w:szCs w:val="28"/>
        </w:rPr>
        <w:t>вчителем</w:t>
      </w:r>
      <w:proofErr w:type="spellEnd"/>
      <w:r w:rsidRPr="00927B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7BA9">
        <w:rPr>
          <w:rFonts w:ascii="Times New Roman" w:hAnsi="Times New Roman" w:cs="Times New Roman"/>
          <w:sz w:val="28"/>
          <w:szCs w:val="28"/>
        </w:rPr>
        <w:t>історії</w:t>
      </w:r>
      <w:proofErr w:type="spellEnd"/>
      <w:r w:rsidRPr="00927BA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27BA9">
        <w:rPr>
          <w:rFonts w:ascii="Times New Roman" w:hAnsi="Times New Roman" w:cs="Times New Roman"/>
          <w:sz w:val="28"/>
          <w:szCs w:val="28"/>
        </w:rPr>
        <w:t>Гронюк</w:t>
      </w:r>
      <w:proofErr w:type="spellEnd"/>
      <w:r w:rsidRPr="00927BA9">
        <w:rPr>
          <w:rFonts w:ascii="Times New Roman" w:hAnsi="Times New Roman" w:cs="Times New Roman"/>
          <w:sz w:val="28"/>
          <w:szCs w:val="28"/>
        </w:rPr>
        <w:t xml:space="preserve"> Г.О.  </w:t>
      </w:r>
      <w:proofErr w:type="gramStart"/>
      <w:r w:rsidRPr="00927BA9">
        <w:rPr>
          <w:rFonts w:ascii="Times New Roman" w:hAnsi="Times New Roman" w:cs="Times New Roman"/>
          <w:sz w:val="28"/>
          <w:szCs w:val="28"/>
        </w:rPr>
        <w:t>проведена</w:t>
      </w:r>
      <w:proofErr w:type="gramEnd"/>
      <w:r w:rsidRPr="00927B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7BA9">
        <w:rPr>
          <w:rFonts w:ascii="Times New Roman" w:hAnsi="Times New Roman" w:cs="Times New Roman"/>
          <w:sz w:val="28"/>
          <w:szCs w:val="28"/>
        </w:rPr>
        <w:t>бесіда</w:t>
      </w:r>
      <w:proofErr w:type="spellEnd"/>
      <w:r w:rsidRPr="00927BA9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927BA9">
        <w:rPr>
          <w:rFonts w:ascii="Times New Roman" w:hAnsi="Times New Roman" w:cs="Times New Roman"/>
          <w:sz w:val="28"/>
          <w:szCs w:val="28"/>
        </w:rPr>
        <w:t>обговоренням</w:t>
      </w:r>
      <w:proofErr w:type="spellEnd"/>
      <w:r w:rsidRPr="00927BA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927BA9">
        <w:rPr>
          <w:rFonts w:ascii="Times New Roman" w:hAnsi="Times New Roman" w:cs="Times New Roman"/>
          <w:sz w:val="28"/>
          <w:szCs w:val="28"/>
        </w:rPr>
        <w:t>Міжнародний</w:t>
      </w:r>
      <w:proofErr w:type="spellEnd"/>
      <w:r w:rsidRPr="00927BA9">
        <w:rPr>
          <w:rFonts w:ascii="Times New Roman" w:hAnsi="Times New Roman" w:cs="Times New Roman"/>
          <w:sz w:val="28"/>
          <w:szCs w:val="28"/>
        </w:rPr>
        <w:t xml:space="preserve"> день права» з </w:t>
      </w:r>
      <w:proofErr w:type="spellStart"/>
      <w:r w:rsidRPr="00927BA9">
        <w:rPr>
          <w:rFonts w:ascii="Times New Roman" w:hAnsi="Times New Roman" w:cs="Times New Roman"/>
          <w:sz w:val="28"/>
          <w:szCs w:val="28"/>
        </w:rPr>
        <w:t>учнями</w:t>
      </w:r>
      <w:proofErr w:type="spellEnd"/>
      <w:r w:rsidRPr="00927BA9">
        <w:rPr>
          <w:rFonts w:ascii="Times New Roman" w:hAnsi="Times New Roman" w:cs="Times New Roman"/>
          <w:sz w:val="28"/>
          <w:szCs w:val="28"/>
        </w:rPr>
        <w:t xml:space="preserve"> 5-11 </w:t>
      </w:r>
      <w:proofErr w:type="spellStart"/>
      <w:r w:rsidRPr="00927BA9">
        <w:rPr>
          <w:rFonts w:ascii="Times New Roman" w:hAnsi="Times New Roman" w:cs="Times New Roman"/>
          <w:sz w:val="28"/>
          <w:szCs w:val="28"/>
        </w:rPr>
        <w:t>класів</w:t>
      </w:r>
      <w:proofErr w:type="spellEnd"/>
      <w:r w:rsidRPr="00927BA9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63A185D4" w14:textId="4E02005B" w:rsidR="00927BA9" w:rsidRPr="00927BA9" w:rsidRDefault="00927BA9" w:rsidP="00E10AF3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27BA9">
        <w:rPr>
          <w:rFonts w:ascii="Times New Roman" w:hAnsi="Times New Roman" w:cs="Times New Roman"/>
          <w:sz w:val="28"/>
          <w:szCs w:val="28"/>
        </w:rPr>
        <w:lastRenderedPageBreak/>
        <w:t>практичним</w:t>
      </w:r>
      <w:proofErr w:type="spellEnd"/>
      <w:r w:rsidRPr="00927BA9">
        <w:rPr>
          <w:rFonts w:ascii="Times New Roman" w:hAnsi="Times New Roman" w:cs="Times New Roman"/>
          <w:sz w:val="28"/>
          <w:szCs w:val="28"/>
        </w:rPr>
        <w:t xml:space="preserve"> психологом </w:t>
      </w:r>
      <w:proofErr w:type="gramStart"/>
      <w:r w:rsidRPr="00927BA9">
        <w:rPr>
          <w:rFonts w:ascii="Times New Roman" w:hAnsi="Times New Roman" w:cs="Times New Roman"/>
          <w:sz w:val="28"/>
          <w:szCs w:val="28"/>
        </w:rPr>
        <w:t>КЗ</w:t>
      </w:r>
      <w:proofErr w:type="gramEnd"/>
      <w:r w:rsidRPr="00927BA9">
        <w:rPr>
          <w:rFonts w:ascii="Times New Roman" w:hAnsi="Times New Roman" w:cs="Times New Roman"/>
          <w:sz w:val="28"/>
          <w:szCs w:val="28"/>
        </w:rPr>
        <w:t xml:space="preserve"> ЦНСП </w:t>
      </w:r>
      <w:proofErr w:type="spellStart"/>
      <w:r w:rsidRPr="00927BA9">
        <w:rPr>
          <w:rFonts w:ascii="Times New Roman" w:hAnsi="Times New Roman" w:cs="Times New Roman"/>
          <w:sz w:val="28"/>
          <w:szCs w:val="28"/>
        </w:rPr>
        <w:t>Якушинецької</w:t>
      </w:r>
      <w:proofErr w:type="spellEnd"/>
      <w:r w:rsidRPr="00927B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7BA9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Pr="00927BA9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927BA9">
        <w:rPr>
          <w:rFonts w:ascii="Times New Roman" w:hAnsi="Times New Roman" w:cs="Times New Roman"/>
          <w:sz w:val="28"/>
          <w:szCs w:val="28"/>
        </w:rPr>
        <w:t>Аліною</w:t>
      </w:r>
      <w:proofErr w:type="spellEnd"/>
      <w:r w:rsidRPr="00927B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7BA9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27BA9">
        <w:rPr>
          <w:rFonts w:ascii="Times New Roman" w:hAnsi="Times New Roman" w:cs="Times New Roman"/>
          <w:sz w:val="28"/>
          <w:szCs w:val="28"/>
        </w:rPr>
        <w:t>бідь</w:t>
      </w:r>
      <w:proofErr w:type="spellEnd"/>
      <w:r w:rsidRPr="00927BA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27BA9">
        <w:rPr>
          <w:rFonts w:ascii="Times New Roman" w:hAnsi="Times New Roman" w:cs="Times New Roman"/>
          <w:sz w:val="28"/>
          <w:szCs w:val="28"/>
        </w:rPr>
        <w:t>поліцейським</w:t>
      </w:r>
      <w:proofErr w:type="spellEnd"/>
      <w:r w:rsidRPr="00927B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7BA9">
        <w:rPr>
          <w:rFonts w:ascii="Times New Roman" w:hAnsi="Times New Roman" w:cs="Times New Roman"/>
          <w:sz w:val="28"/>
          <w:szCs w:val="28"/>
        </w:rPr>
        <w:t>офіцером</w:t>
      </w:r>
      <w:proofErr w:type="spellEnd"/>
      <w:r w:rsidRPr="00927B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7BA9"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 w:rsidRPr="00927B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7BA9">
        <w:rPr>
          <w:rFonts w:ascii="Times New Roman" w:hAnsi="Times New Roman" w:cs="Times New Roman"/>
          <w:sz w:val="28"/>
          <w:szCs w:val="28"/>
        </w:rPr>
        <w:t>Крижовим</w:t>
      </w:r>
      <w:proofErr w:type="spellEnd"/>
      <w:r w:rsidRPr="00927B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7BA9">
        <w:rPr>
          <w:rFonts w:ascii="Times New Roman" w:hAnsi="Times New Roman" w:cs="Times New Roman"/>
          <w:sz w:val="28"/>
          <w:szCs w:val="28"/>
        </w:rPr>
        <w:t>Сергієм</w:t>
      </w:r>
      <w:proofErr w:type="spellEnd"/>
      <w:r w:rsidRPr="00927BA9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927BA9">
        <w:rPr>
          <w:rFonts w:ascii="Times New Roman" w:hAnsi="Times New Roman" w:cs="Times New Roman"/>
          <w:sz w:val="28"/>
          <w:szCs w:val="28"/>
        </w:rPr>
        <w:t>учнями</w:t>
      </w:r>
      <w:proofErr w:type="spellEnd"/>
      <w:r w:rsidRPr="00927BA9">
        <w:rPr>
          <w:rFonts w:ascii="Times New Roman" w:hAnsi="Times New Roman" w:cs="Times New Roman"/>
          <w:sz w:val="28"/>
          <w:szCs w:val="28"/>
        </w:rPr>
        <w:t xml:space="preserve"> 6 та 7 </w:t>
      </w:r>
      <w:proofErr w:type="spellStart"/>
      <w:r w:rsidRPr="00927BA9">
        <w:rPr>
          <w:rFonts w:ascii="Times New Roman" w:hAnsi="Times New Roman" w:cs="Times New Roman"/>
          <w:sz w:val="28"/>
          <w:szCs w:val="28"/>
        </w:rPr>
        <w:t>класів</w:t>
      </w:r>
      <w:proofErr w:type="spellEnd"/>
      <w:r w:rsidRPr="00927BA9">
        <w:rPr>
          <w:rFonts w:ascii="Times New Roman" w:hAnsi="Times New Roman" w:cs="Times New Roman"/>
          <w:sz w:val="28"/>
          <w:szCs w:val="28"/>
        </w:rPr>
        <w:t xml:space="preserve"> проведено </w:t>
      </w:r>
      <w:proofErr w:type="spellStart"/>
      <w:r w:rsidRPr="00927BA9">
        <w:rPr>
          <w:rFonts w:ascii="Times New Roman" w:hAnsi="Times New Roman" w:cs="Times New Roman"/>
          <w:sz w:val="28"/>
          <w:szCs w:val="28"/>
        </w:rPr>
        <w:t>бесіду</w:t>
      </w:r>
      <w:proofErr w:type="spellEnd"/>
      <w:r w:rsidRPr="00927BA9">
        <w:rPr>
          <w:rFonts w:ascii="Times New Roman" w:hAnsi="Times New Roman" w:cs="Times New Roman"/>
          <w:sz w:val="28"/>
          <w:szCs w:val="28"/>
        </w:rPr>
        <w:t xml:space="preserve"> на тему "</w:t>
      </w:r>
      <w:proofErr w:type="spellStart"/>
      <w:r w:rsidRPr="00927BA9">
        <w:rPr>
          <w:rFonts w:ascii="Times New Roman" w:hAnsi="Times New Roman" w:cs="Times New Roman"/>
          <w:sz w:val="28"/>
          <w:szCs w:val="28"/>
        </w:rPr>
        <w:t>Профіл</w:t>
      </w:r>
      <w:r>
        <w:rPr>
          <w:rFonts w:ascii="Times New Roman" w:hAnsi="Times New Roman" w:cs="Times New Roman"/>
          <w:sz w:val="28"/>
          <w:szCs w:val="28"/>
        </w:rPr>
        <w:t>актика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серед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школярів</w:t>
      </w:r>
      <w:proofErr w:type="spellEnd"/>
      <w:r>
        <w:rPr>
          <w:rFonts w:ascii="Times New Roman" w:hAnsi="Times New Roman" w:cs="Times New Roman"/>
          <w:sz w:val="28"/>
          <w:szCs w:val="28"/>
        </w:rPr>
        <w:t>";</w:t>
      </w:r>
    </w:p>
    <w:p w14:paraId="67242C90" w14:textId="77777777" w:rsidR="00927BA9" w:rsidRDefault="00927BA9" w:rsidP="00E10AF3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B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7BA9">
        <w:rPr>
          <w:rFonts w:ascii="Times New Roman" w:hAnsi="Times New Roman" w:cs="Times New Roman"/>
          <w:sz w:val="28"/>
          <w:szCs w:val="28"/>
        </w:rPr>
        <w:t>вч</w:t>
      </w:r>
      <w:r>
        <w:rPr>
          <w:rFonts w:ascii="Times New Roman" w:hAnsi="Times New Roman" w:cs="Times New Roman"/>
          <w:sz w:val="28"/>
          <w:szCs w:val="28"/>
        </w:rPr>
        <w:t>ителем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громадянської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</w:t>
      </w:r>
      <w:r w:rsidRPr="00927BA9">
        <w:rPr>
          <w:rFonts w:ascii="Times New Roman" w:hAnsi="Times New Roman" w:cs="Times New Roman"/>
          <w:sz w:val="28"/>
          <w:szCs w:val="28"/>
        </w:rPr>
        <w:t>онюк</w:t>
      </w:r>
      <w:proofErr w:type="spellEnd"/>
      <w:r w:rsidRPr="00927BA9">
        <w:rPr>
          <w:rFonts w:ascii="Times New Roman" w:hAnsi="Times New Roman" w:cs="Times New Roman"/>
          <w:sz w:val="28"/>
          <w:szCs w:val="28"/>
        </w:rPr>
        <w:t xml:space="preserve"> Г.О. проведено </w:t>
      </w:r>
      <w:proofErr w:type="spellStart"/>
      <w:r w:rsidRPr="00927BA9">
        <w:rPr>
          <w:rFonts w:ascii="Times New Roman" w:hAnsi="Times New Roman" w:cs="Times New Roman"/>
          <w:sz w:val="28"/>
          <w:szCs w:val="28"/>
        </w:rPr>
        <w:t>бесіду</w:t>
      </w:r>
      <w:proofErr w:type="spellEnd"/>
      <w:r w:rsidRPr="00927BA9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927BA9">
        <w:rPr>
          <w:rFonts w:ascii="Times New Roman" w:hAnsi="Times New Roman" w:cs="Times New Roman"/>
          <w:sz w:val="28"/>
          <w:szCs w:val="28"/>
        </w:rPr>
        <w:t>обговоренням</w:t>
      </w:r>
      <w:proofErr w:type="spellEnd"/>
      <w:r w:rsidRPr="00927BA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927BA9">
        <w:rPr>
          <w:rFonts w:ascii="Times New Roman" w:hAnsi="Times New Roman" w:cs="Times New Roman"/>
          <w:sz w:val="28"/>
          <w:szCs w:val="28"/>
        </w:rPr>
        <w:t>Конфлікти</w:t>
      </w:r>
      <w:proofErr w:type="spellEnd"/>
      <w:r w:rsidRPr="00927B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27BA9">
        <w:rPr>
          <w:rFonts w:ascii="Times New Roman" w:hAnsi="Times New Roman" w:cs="Times New Roman"/>
          <w:sz w:val="28"/>
          <w:szCs w:val="28"/>
        </w:rPr>
        <w:t>способи</w:t>
      </w:r>
      <w:proofErr w:type="spellEnd"/>
      <w:r w:rsidRPr="00927B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7BA9">
        <w:rPr>
          <w:rFonts w:ascii="Times New Roman" w:hAnsi="Times New Roman" w:cs="Times New Roman"/>
          <w:sz w:val="28"/>
          <w:szCs w:val="28"/>
        </w:rPr>
        <w:t>подолання</w:t>
      </w:r>
      <w:proofErr w:type="spellEnd"/>
      <w:r w:rsidRPr="00927B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7BA9">
        <w:rPr>
          <w:rFonts w:ascii="Times New Roman" w:hAnsi="Times New Roman" w:cs="Times New Roman"/>
          <w:sz w:val="28"/>
          <w:szCs w:val="28"/>
        </w:rPr>
        <w:t>конфліктів</w:t>
      </w:r>
      <w:proofErr w:type="spellEnd"/>
      <w:r w:rsidRPr="00927BA9">
        <w:rPr>
          <w:rFonts w:ascii="Times New Roman" w:hAnsi="Times New Roman" w:cs="Times New Roman"/>
          <w:sz w:val="28"/>
          <w:szCs w:val="28"/>
        </w:rPr>
        <w:t xml:space="preserve">» з </w:t>
      </w:r>
      <w:proofErr w:type="spellStart"/>
      <w:r w:rsidRPr="00927BA9">
        <w:rPr>
          <w:rFonts w:ascii="Times New Roman" w:hAnsi="Times New Roman" w:cs="Times New Roman"/>
          <w:sz w:val="28"/>
          <w:szCs w:val="28"/>
        </w:rPr>
        <w:t>учнями</w:t>
      </w:r>
      <w:proofErr w:type="spellEnd"/>
      <w:r w:rsidRPr="00927BA9">
        <w:rPr>
          <w:rFonts w:ascii="Times New Roman" w:hAnsi="Times New Roman" w:cs="Times New Roman"/>
          <w:sz w:val="28"/>
          <w:szCs w:val="28"/>
        </w:rPr>
        <w:t xml:space="preserve"> 10 </w:t>
      </w:r>
      <w:proofErr w:type="spellStart"/>
      <w:r w:rsidRPr="00927BA9">
        <w:rPr>
          <w:rFonts w:ascii="Times New Roman" w:hAnsi="Times New Roman" w:cs="Times New Roman"/>
          <w:sz w:val="28"/>
          <w:szCs w:val="28"/>
        </w:rPr>
        <w:t>класу</w:t>
      </w:r>
      <w:proofErr w:type="spellEnd"/>
      <w:r w:rsidRPr="00927BA9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0364C8FF" w14:textId="77777777" w:rsidR="00927BA9" w:rsidRDefault="00927BA9" w:rsidP="00E10AF3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27BA9">
        <w:rPr>
          <w:rFonts w:ascii="Times New Roman" w:hAnsi="Times New Roman" w:cs="Times New Roman"/>
          <w:sz w:val="28"/>
          <w:szCs w:val="28"/>
        </w:rPr>
        <w:t>працівниками</w:t>
      </w:r>
      <w:proofErr w:type="spellEnd"/>
      <w:r w:rsidRPr="00927B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7BA9">
        <w:rPr>
          <w:rFonts w:ascii="Times New Roman" w:hAnsi="Times New Roman" w:cs="Times New Roman"/>
          <w:sz w:val="28"/>
          <w:szCs w:val="28"/>
        </w:rPr>
        <w:t>Вінницького</w:t>
      </w:r>
      <w:proofErr w:type="spellEnd"/>
      <w:r w:rsidRPr="00927B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7BA9">
        <w:rPr>
          <w:rFonts w:ascii="Times New Roman" w:hAnsi="Times New Roman" w:cs="Times New Roman"/>
          <w:sz w:val="28"/>
          <w:szCs w:val="28"/>
        </w:rPr>
        <w:t>обласного</w:t>
      </w:r>
      <w:proofErr w:type="spellEnd"/>
      <w:r w:rsidRPr="00927BA9">
        <w:rPr>
          <w:rFonts w:ascii="Times New Roman" w:hAnsi="Times New Roman" w:cs="Times New Roman"/>
          <w:sz w:val="28"/>
          <w:szCs w:val="28"/>
        </w:rPr>
        <w:t xml:space="preserve"> центру </w:t>
      </w:r>
      <w:proofErr w:type="spellStart"/>
      <w:r w:rsidRPr="00927BA9">
        <w:rPr>
          <w:rFonts w:ascii="Times New Roman" w:hAnsi="Times New Roman" w:cs="Times New Roman"/>
          <w:sz w:val="28"/>
          <w:szCs w:val="28"/>
        </w:rPr>
        <w:t>соціальних</w:t>
      </w:r>
      <w:proofErr w:type="spellEnd"/>
      <w:r w:rsidRPr="00927BA9">
        <w:rPr>
          <w:rFonts w:ascii="Times New Roman" w:hAnsi="Times New Roman" w:cs="Times New Roman"/>
          <w:sz w:val="28"/>
          <w:szCs w:val="28"/>
        </w:rPr>
        <w:t xml:space="preserve"> служб </w:t>
      </w:r>
      <w:proofErr w:type="spellStart"/>
      <w:r w:rsidRPr="00927BA9">
        <w:rPr>
          <w:rFonts w:ascii="Times New Roman" w:hAnsi="Times New Roman" w:cs="Times New Roman"/>
          <w:sz w:val="28"/>
          <w:szCs w:val="28"/>
        </w:rPr>
        <w:t>Чорнобай</w:t>
      </w:r>
      <w:proofErr w:type="spellEnd"/>
      <w:r w:rsidRPr="00927BA9">
        <w:rPr>
          <w:rFonts w:ascii="Times New Roman" w:hAnsi="Times New Roman" w:cs="Times New Roman"/>
          <w:sz w:val="28"/>
          <w:szCs w:val="28"/>
        </w:rPr>
        <w:t xml:space="preserve"> Оксаною та </w:t>
      </w:r>
      <w:proofErr w:type="spellStart"/>
      <w:r w:rsidRPr="00927BA9">
        <w:rPr>
          <w:rFonts w:ascii="Times New Roman" w:hAnsi="Times New Roman" w:cs="Times New Roman"/>
          <w:sz w:val="28"/>
          <w:szCs w:val="28"/>
        </w:rPr>
        <w:t>Асауляк</w:t>
      </w:r>
      <w:proofErr w:type="spellEnd"/>
      <w:proofErr w:type="gramStart"/>
      <w:r w:rsidRPr="00927B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7BA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27BA9">
        <w:rPr>
          <w:rFonts w:ascii="Times New Roman" w:hAnsi="Times New Roman" w:cs="Times New Roman"/>
          <w:sz w:val="28"/>
          <w:szCs w:val="28"/>
        </w:rPr>
        <w:t>ікторією</w:t>
      </w:r>
      <w:proofErr w:type="spellEnd"/>
      <w:r w:rsidRPr="00927BA9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927BA9">
        <w:rPr>
          <w:rFonts w:ascii="Times New Roman" w:hAnsi="Times New Roman" w:cs="Times New Roman"/>
          <w:sz w:val="28"/>
          <w:szCs w:val="28"/>
        </w:rPr>
        <w:t>учнями</w:t>
      </w:r>
      <w:proofErr w:type="spellEnd"/>
      <w:r w:rsidRPr="00927BA9">
        <w:rPr>
          <w:rFonts w:ascii="Times New Roman" w:hAnsi="Times New Roman" w:cs="Times New Roman"/>
          <w:sz w:val="28"/>
          <w:szCs w:val="28"/>
        </w:rPr>
        <w:t xml:space="preserve"> 8-11 </w:t>
      </w:r>
      <w:proofErr w:type="spellStart"/>
      <w:r w:rsidRPr="00927BA9">
        <w:rPr>
          <w:rFonts w:ascii="Times New Roman" w:hAnsi="Times New Roman" w:cs="Times New Roman"/>
          <w:sz w:val="28"/>
          <w:szCs w:val="28"/>
        </w:rPr>
        <w:t>класів</w:t>
      </w:r>
      <w:proofErr w:type="spellEnd"/>
      <w:r w:rsidRPr="00927BA9">
        <w:rPr>
          <w:rFonts w:ascii="Times New Roman" w:hAnsi="Times New Roman" w:cs="Times New Roman"/>
          <w:sz w:val="28"/>
          <w:szCs w:val="28"/>
        </w:rPr>
        <w:t xml:space="preserve"> проведено </w:t>
      </w:r>
      <w:proofErr w:type="spellStart"/>
      <w:r w:rsidRPr="00927BA9">
        <w:rPr>
          <w:rFonts w:ascii="Times New Roman" w:hAnsi="Times New Roman" w:cs="Times New Roman"/>
          <w:sz w:val="28"/>
          <w:szCs w:val="28"/>
        </w:rPr>
        <w:t>бесіду</w:t>
      </w:r>
      <w:proofErr w:type="spellEnd"/>
      <w:r w:rsidRPr="00927BA9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927BA9">
        <w:rPr>
          <w:rFonts w:ascii="Times New Roman" w:hAnsi="Times New Roman" w:cs="Times New Roman"/>
          <w:sz w:val="28"/>
          <w:szCs w:val="28"/>
        </w:rPr>
        <w:t>Інтернет</w:t>
      </w:r>
      <w:proofErr w:type="spellEnd"/>
      <w:r w:rsidRPr="00927BA9">
        <w:rPr>
          <w:rFonts w:ascii="Times New Roman" w:hAnsi="Times New Roman" w:cs="Times New Roman"/>
          <w:sz w:val="28"/>
          <w:szCs w:val="28"/>
        </w:rPr>
        <w:t xml:space="preserve"> без </w:t>
      </w:r>
      <w:proofErr w:type="spellStart"/>
      <w:r w:rsidRPr="00927BA9">
        <w:rPr>
          <w:rFonts w:ascii="Times New Roman" w:hAnsi="Times New Roman" w:cs="Times New Roman"/>
          <w:sz w:val="28"/>
          <w:szCs w:val="28"/>
        </w:rPr>
        <w:t>насильства</w:t>
      </w:r>
      <w:proofErr w:type="spellEnd"/>
      <w:r w:rsidRPr="00927BA9">
        <w:rPr>
          <w:rFonts w:ascii="Times New Roman" w:hAnsi="Times New Roman" w:cs="Times New Roman"/>
          <w:sz w:val="28"/>
          <w:szCs w:val="28"/>
        </w:rPr>
        <w:t xml:space="preserve">";  </w:t>
      </w:r>
    </w:p>
    <w:p w14:paraId="573FFB3F" w14:textId="77777777" w:rsidR="00927BA9" w:rsidRDefault="00927BA9" w:rsidP="00E10AF3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27BA9">
        <w:rPr>
          <w:rFonts w:ascii="Times New Roman" w:hAnsi="Times New Roman" w:cs="Times New Roman"/>
          <w:sz w:val="28"/>
          <w:szCs w:val="28"/>
        </w:rPr>
        <w:t>організовано</w:t>
      </w:r>
      <w:proofErr w:type="spellEnd"/>
      <w:r w:rsidRPr="00927BA9">
        <w:rPr>
          <w:rFonts w:ascii="Times New Roman" w:hAnsi="Times New Roman" w:cs="Times New Roman"/>
          <w:sz w:val="28"/>
          <w:szCs w:val="28"/>
        </w:rPr>
        <w:t xml:space="preserve"> перегляд </w:t>
      </w:r>
      <w:proofErr w:type="spellStart"/>
      <w:r w:rsidRPr="00927BA9">
        <w:rPr>
          <w:rFonts w:ascii="Times New Roman" w:hAnsi="Times New Roman" w:cs="Times New Roman"/>
          <w:sz w:val="28"/>
          <w:szCs w:val="28"/>
        </w:rPr>
        <w:t>відеороликі</w:t>
      </w:r>
      <w:proofErr w:type="gramStart"/>
      <w:r w:rsidRPr="00927BA9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927BA9">
        <w:rPr>
          <w:rFonts w:ascii="Times New Roman" w:hAnsi="Times New Roman" w:cs="Times New Roman"/>
          <w:sz w:val="28"/>
          <w:szCs w:val="28"/>
        </w:rPr>
        <w:t xml:space="preserve"> на тему: «Ми </w:t>
      </w:r>
      <w:proofErr w:type="spellStart"/>
      <w:r w:rsidRPr="00927BA9">
        <w:rPr>
          <w:rFonts w:ascii="Times New Roman" w:hAnsi="Times New Roman" w:cs="Times New Roman"/>
          <w:sz w:val="28"/>
          <w:szCs w:val="28"/>
        </w:rPr>
        <w:t>проти</w:t>
      </w:r>
      <w:proofErr w:type="spellEnd"/>
      <w:r w:rsidRPr="00927B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7BA9">
        <w:rPr>
          <w:rFonts w:ascii="Times New Roman" w:hAnsi="Times New Roman" w:cs="Times New Roman"/>
          <w:sz w:val="28"/>
          <w:szCs w:val="28"/>
        </w:rPr>
        <w:t>насильства</w:t>
      </w:r>
      <w:proofErr w:type="spellEnd"/>
      <w:r w:rsidRPr="00927BA9"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Pr="00927BA9">
        <w:rPr>
          <w:rFonts w:ascii="Times New Roman" w:hAnsi="Times New Roman" w:cs="Times New Roman"/>
          <w:sz w:val="28"/>
          <w:szCs w:val="28"/>
        </w:rPr>
        <w:t>класні</w:t>
      </w:r>
      <w:proofErr w:type="spellEnd"/>
      <w:r w:rsidRPr="00927B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7BA9">
        <w:rPr>
          <w:rFonts w:ascii="Times New Roman" w:hAnsi="Times New Roman" w:cs="Times New Roman"/>
          <w:sz w:val="28"/>
          <w:szCs w:val="28"/>
        </w:rPr>
        <w:t>керівники</w:t>
      </w:r>
      <w:proofErr w:type="spellEnd"/>
      <w:r w:rsidRPr="00927B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7BA9">
        <w:rPr>
          <w:rFonts w:ascii="Times New Roman" w:hAnsi="Times New Roman" w:cs="Times New Roman"/>
          <w:sz w:val="28"/>
          <w:szCs w:val="28"/>
        </w:rPr>
        <w:t>початкових</w:t>
      </w:r>
      <w:proofErr w:type="spellEnd"/>
      <w:r w:rsidRPr="00927B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7BA9">
        <w:rPr>
          <w:rFonts w:ascii="Times New Roman" w:hAnsi="Times New Roman" w:cs="Times New Roman"/>
          <w:sz w:val="28"/>
          <w:szCs w:val="28"/>
        </w:rPr>
        <w:t>класів</w:t>
      </w:r>
      <w:proofErr w:type="spellEnd"/>
      <w:r w:rsidRPr="00927BA9">
        <w:rPr>
          <w:rFonts w:ascii="Times New Roman" w:hAnsi="Times New Roman" w:cs="Times New Roman"/>
          <w:sz w:val="28"/>
          <w:szCs w:val="28"/>
        </w:rPr>
        <w:t xml:space="preserve">); </w:t>
      </w:r>
    </w:p>
    <w:p w14:paraId="2091F6CC" w14:textId="77777777" w:rsidR="00927BA9" w:rsidRDefault="00927BA9" w:rsidP="00E10AF3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B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7BA9">
        <w:rPr>
          <w:rFonts w:ascii="Times New Roman" w:hAnsi="Times New Roman" w:cs="Times New Roman"/>
          <w:sz w:val="28"/>
          <w:szCs w:val="28"/>
        </w:rPr>
        <w:t>практичним</w:t>
      </w:r>
      <w:proofErr w:type="spellEnd"/>
      <w:r w:rsidRPr="00927BA9">
        <w:rPr>
          <w:rFonts w:ascii="Times New Roman" w:hAnsi="Times New Roman" w:cs="Times New Roman"/>
          <w:sz w:val="28"/>
          <w:szCs w:val="28"/>
        </w:rPr>
        <w:t xml:space="preserve"> психологом </w:t>
      </w:r>
      <w:proofErr w:type="spellStart"/>
      <w:r w:rsidRPr="00927BA9">
        <w:rPr>
          <w:rFonts w:ascii="Times New Roman" w:hAnsi="Times New Roman" w:cs="Times New Roman"/>
          <w:sz w:val="28"/>
          <w:szCs w:val="28"/>
        </w:rPr>
        <w:t>Кизимою</w:t>
      </w:r>
      <w:proofErr w:type="spellEnd"/>
      <w:r w:rsidRPr="00927BA9">
        <w:rPr>
          <w:rFonts w:ascii="Times New Roman" w:hAnsi="Times New Roman" w:cs="Times New Roman"/>
          <w:sz w:val="28"/>
          <w:szCs w:val="28"/>
        </w:rPr>
        <w:t xml:space="preserve"> М.П. проведено </w:t>
      </w:r>
      <w:proofErr w:type="spellStart"/>
      <w:r w:rsidRPr="00927BA9">
        <w:rPr>
          <w:rFonts w:ascii="Times New Roman" w:hAnsi="Times New Roman" w:cs="Times New Roman"/>
          <w:sz w:val="28"/>
          <w:szCs w:val="28"/>
        </w:rPr>
        <w:t>інформаційний</w:t>
      </w:r>
      <w:proofErr w:type="spellEnd"/>
      <w:r w:rsidRPr="00927BA9">
        <w:rPr>
          <w:rFonts w:ascii="Times New Roman" w:hAnsi="Times New Roman" w:cs="Times New Roman"/>
          <w:sz w:val="28"/>
          <w:szCs w:val="28"/>
        </w:rPr>
        <w:t xml:space="preserve"> всеобуч </w:t>
      </w:r>
      <w:proofErr w:type="spellStart"/>
      <w:r w:rsidRPr="00927BA9">
        <w:rPr>
          <w:rFonts w:ascii="Times New Roman" w:hAnsi="Times New Roman" w:cs="Times New Roman"/>
          <w:sz w:val="28"/>
          <w:szCs w:val="28"/>
        </w:rPr>
        <w:t>батьків</w:t>
      </w:r>
      <w:proofErr w:type="spellEnd"/>
      <w:r w:rsidRPr="00927BA9">
        <w:rPr>
          <w:rFonts w:ascii="Times New Roman" w:hAnsi="Times New Roman" w:cs="Times New Roman"/>
          <w:sz w:val="28"/>
          <w:szCs w:val="28"/>
        </w:rPr>
        <w:t xml:space="preserve"> онлайн «</w:t>
      </w:r>
      <w:proofErr w:type="spellStart"/>
      <w:r w:rsidRPr="00927BA9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927BA9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927BA9">
        <w:rPr>
          <w:rFonts w:ascii="Times New Roman" w:hAnsi="Times New Roman" w:cs="Times New Roman"/>
          <w:sz w:val="28"/>
          <w:szCs w:val="28"/>
        </w:rPr>
        <w:t>полишає</w:t>
      </w:r>
      <w:proofErr w:type="spellEnd"/>
      <w:r w:rsidRPr="00927B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7BA9">
        <w:rPr>
          <w:rFonts w:ascii="Times New Roman" w:hAnsi="Times New Roman" w:cs="Times New Roman"/>
          <w:sz w:val="28"/>
          <w:szCs w:val="28"/>
        </w:rPr>
        <w:t>тривога</w:t>
      </w:r>
      <w:proofErr w:type="spellEnd"/>
      <w:r w:rsidRPr="00927BA9">
        <w:rPr>
          <w:rFonts w:ascii="Times New Roman" w:hAnsi="Times New Roman" w:cs="Times New Roman"/>
          <w:sz w:val="28"/>
          <w:szCs w:val="28"/>
        </w:rPr>
        <w:t xml:space="preserve">. Як </w:t>
      </w:r>
      <w:proofErr w:type="spellStart"/>
      <w:proofErr w:type="gramStart"/>
      <w:r w:rsidRPr="00927BA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27BA9">
        <w:rPr>
          <w:rFonts w:ascii="Times New Roman" w:hAnsi="Times New Roman" w:cs="Times New Roman"/>
          <w:sz w:val="28"/>
          <w:szCs w:val="28"/>
        </w:rPr>
        <w:t>ідтримати</w:t>
      </w:r>
      <w:proofErr w:type="spellEnd"/>
      <w:r w:rsidRPr="00927BA9">
        <w:rPr>
          <w:rFonts w:ascii="Times New Roman" w:hAnsi="Times New Roman" w:cs="Times New Roman"/>
          <w:sz w:val="28"/>
          <w:szCs w:val="28"/>
        </w:rPr>
        <w:t xml:space="preserve"> себе»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52A5CCB" w14:textId="77777777" w:rsidR="00927BA9" w:rsidRDefault="00927BA9" w:rsidP="00E10AF3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7BA9">
        <w:rPr>
          <w:rFonts w:ascii="Times New Roman" w:hAnsi="Times New Roman" w:cs="Times New Roman"/>
          <w:sz w:val="28"/>
          <w:szCs w:val="28"/>
        </w:rPr>
        <w:t xml:space="preserve">з </w:t>
      </w:r>
      <w:proofErr w:type="spellStart"/>
      <w:r w:rsidRPr="00927BA9">
        <w:rPr>
          <w:rFonts w:ascii="Times New Roman" w:hAnsi="Times New Roman" w:cs="Times New Roman"/>
          <w:sz w:val="28"/>
          <w:szCs w:val="28"/>
        </w:rPr>
        <w:t>учнями</w:t>
      </w:r>
      <w:proofErr w:type="spellEnd"/>
      <w:r w:rsidRPr="00927BA9">
        <w:rPr>
          <w:rFonts w:ascii="Times New Roman" w:hAnsi="Times New Roman" w:cs="Times New Roman"/>
          <w:sz w:val="28"/>
          <w:szCs w:val="28"/>
        </w:rPr>
        <w:t xml:space="preserve"> 7 </w:t>
      </w:r>
      <w:proofErr w:type="spellStart"/>
      <w:r w:rsidRPr="00927BA9">
        <w:rPr>
          <w:rFonts w:ascii="Times New Roman" w:hAnsi="Times New Roman" w:cs="Times New Roman"/>
          <w:sz w:val="28"/>
          <w:szCs w:val="28"/>
        </w:rPr>
        <w:t>класу</w:t>
      </w:r>
      <w:proofErr w:type="spellEnd"/>
      <w:r w:rsidRPr="00927BA9">
        <w:rPr>
          <w:rFonts w:ascii="Times New Roman" w:hAnsi="Times New Roman" w:cs="Times New Roman"/>
          <w:sz w:val="28"/>
          <w:szCs w:val="28"/>
        </w:rPr>
        <w:t xml:space="preserve"> проведено </w:t>
      </w:r>
      <w:proofErr w:type="spellStart"/>
      <w:r w:rsidRPr="00927BA9">
        <w:rPr>
          <w:rFonts w:ascii="Times New Roman" w:hAnsi="Times New Roman" w:cs="Times New Roman"/>
          <w:sz w:val="28"/>
          <w:szCs w:val="28"/>
        </w:rPr>
        <w:t>інформаційну</w:t>
      </w:r>
      <w:proofErr w:type="spellEnd"/>
      <w:r w:rsidRPr="00927B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7BA9">
        <w:rPr>
          <w:rFonts w:ascii="Times New Roman" w:hAnsi="Times New Roman" w:cs="Times New Roman"/>
          <w:sz w:val="28"/>
          <w:szCs w:val="28"/>
        </w:rPr>
        <w:t>хвилинку</w:t>
      </w:r>
      <w:proofErr w:type="spellEnd"/>
      <w:r w:rsidRPr="00927BA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927BA9">
        <w:rPr>
          <w:rFonts w:ascii="Times New Roman" w:hAnsi="Times New Roman" w:cs="Times New Roman"/>
          <w:sz w:val="28"/>
          <w:szCs w:val="28"/>
        </w:rPr>
        <w:t>Чуйність</w:t>
      </w:r>
      <w:proofErr w:type="spellEnd"/>
      <w:r w:rsidRPr="00927BA9">
        <w:rPr>
          <w:rFonts w:ascii="Times New Roman" w:hAnsi="Times New Roman" w:cs="Times New Roman"/>
          <w:sz w:val="28"/>
          <w:szCs w:val="28"/>
        </w:rPr>
        <w:t xml:space="preserve"> і доброта – два </w:t>
      </w:r>
      <w:proofErr w:type="spellStart"/>
      <w:r w:rsidRPr="00927BA9">
        <w:rPr>
          <w:rFonts w:ascii="Times New Roman" w:hAnsi="Times New Roman" w:cs="Times New Roman"/>
          <w:sz w:val="28"/>
          <w:szCs w:val="28"/>
        </w:rPr>
        <w:t>крила</w:t>
      </w:r>
      <w:proofErr w:type="spellEnd"/>
      <w:r w:rsidRPr="00927BA9">
        <w:rPr>
          <w:rFonts w:ascii="Times New Roman" w:hAnsi="Times New Roman" w:cs="Times New Roman"/>
          <w:sz w:val="28"/>
          <w:szCs w:val="28"/>
        </w:rPr>
        <w:t xml:space="preserve">, на </w:t>
      </w:r>
      <w:proofErr w:type="spellStart"/>
      <w:r w:rsidRPr="00927BA9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927B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7BA9">
        <w:rPr>
          <w:rFonts w:ascii="Times New Roman" w:hAnsi="Times New Roman" w:cs="Times New Roman"/>
          <w:sz w:val="28"/>
          <w:szCs w:val="28"/>
        </w:rPr>
        <w:t>тримається</w:t>
      </w:r>
      <w:proofErr w:type="spellEnd"/>
      <w:r w:rsidRPr="00927B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7BA9">
        <w:rPr>
          <w:rFonts w:ascii="Times New Roman" w:hAnsi="Times New Roman" w:cs="Times New Roman"/>
          <w:sz w:val="28"/>
          <w:szCs w:val="28"/>
        </w:rPr>
        <w:t>людство</w:t>
      </w:r>
      <w:proofErr w:type="spellEnd"/>
      <w:r w:rsidRPr="00927BA9">
        <w:rPr>
          <w:rFonts w:ascii="Times New Roman" w:hAnsi="Times New Roman" w:cs="Times New Roman"/>
          <w:sz w:val="28"/>
          <w:szCs w:val="28"/>
        </w:rPr>
        <w:t xml:space="preserve">»; </w:t>
      </w:r>
    </w:p>
    <w:p w14:paraId="5DDF60C3" w14:textId="77777777" w:rsidR="00927BA9" w:rsidRDefault="00927BA9" w:rsidP="00E10AF3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BA9">
        <w:rPr>
          <w:rFonts w:ascii="Times New Roman" w:hAnsi="Times New Roman" w:cs="Times New Roman"/>
          <w:sz w:val="28"/>
          <w:szCs w:val="28"/>
        </w:rPr>
        <w:t xml:space="preserve">проведено </w:t>
      </w:r>
      <w:proofErr w:type="spellStart"/>
      <w:r w:rsidRPr="00927BA9">
        <w:rPr>
          <w:rFonts w:ascii="Times New Roman" w:hAnsi="Times New Roman" w:cs="Times New Roman"/>
          <w:sz w:val="28"/>
          <w:szCs w:val="28"/>
        </w:rPr>
        <w:t>тематичний</w:t>
      </w:r>
      <w:proofErr w:type="spellEnd"/>
      <w:r w:rsidRPr="00927B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7BA9">
        <w:rPr>
          <w:rFonts w:ascii="Times New Roman" w:hAnsi="Times New Roman" w:cs="Times New Roman"/>
          <w:sz w:val="28"/>
          <w:szCs w:val="28"/>
        </w:rPr>
        <w:t>захід</w:t>
      </w:r>
      <w:proofErr w:type="spellEnd"/>
      <w:r w:rsidRPr="00927BA9">
        <w:rPr>
          <w:rFonts w:ascii="Times New Roman" w:hAnsi="Times New Roman" w:cs="Times New Roman"/>
          <w:sz w:val="28"/>
          <w:szCs w:val="28"/>
        </w:rPr>
        <w:t xml:space="preserve"> </w:t>
      </w:r>
      <w:r w:rsidRPr="00927BA9">
        <w:rPr>
          <w:rFonts w:ascii="Times New Roman" w:hAnsi="Times New Roman" w:cs="Times New Roman"/>
          <w:sz w:val="28"/>
          <w:szCs w:val="28"/>
        </w:rPr>
        <w:t xml:space="preserve">з </w:t>
      </w:r>
      <w:proofErr w:type="spellStart"/>
      <w:r w:rsidRPr="00927BA9">
        <w:rPr>
          <w:rFonts w:ascii="Times New Roman" w:hAnsi="Times New Roman" w:cs="Times New Roman"/>
          <w:sz w:val="28"/>
          <w:szCs w:val="28"/>
        </w:rPr>
        <w:t>учнями</w:t>
      </w:r>
      <w:proofErr w:type="spellEnd"/>
      <w:r w:rsidRPr="00927BA9">
        <w:rPr>
          <w:rFonts w:ascii="Times New Roman" w:hAnsi="Times New Roman" w:cs="Times New Roman"/>
          <w:sz w:val="28"/>
          <w:szCs w:val="28"/>
        </w:rPr>
        <w:t xml:space="preserve"> 10-11 </w:t>
      </w:r>
      <w:proofErr w:type="spellStart"/>
      <w:r w:rsidRPr="00927BA9">
        <w:rPr>
          <w:rFonts w:ascii="Times New Roman" w:hAnsi="Times New Roman" w:cs="Times New Roman"/>
          <w:sz w:val="28"/>
          <w:szCs w:val="28"/>
        </w:rPr>
        <w:t>класів</w:t>
      </w:r>
      <w:proofErr w:type="spellEnd"/>
      <w:r w:rsidRPr="00927BA9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927BA9">
        <w:rPr>
          <w:rFonts w:ascii="Times New Roman" w:hAnsi="Times New Roman" w:cs="Times New Roman"/>
          <w:sz w:val="28"/>
          <w:szCs w:val="28"/>
        </w:rPr>
        <w:t>Види</w:t>
      </w:r>
      <w:proofErr w:type="spellEnd"/>
      <w:r w:rsidRPr="00927B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7BA9">
        <w:rPr>
          <w:rFonts w:ascii="Times New Roman" w:hAnsi="Times New Roman" w:cs="Times New Roman"/>
          <w:sz w:val="28"/>
          <w:szCs w:val="28"/>
        </w:rPr>
        <w:t>насильства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27BA9">
        <w:rPr>
          <w:rFonts w:ascii="Times New Roman" w:hAnsi="Times New Roman" w:cs="Times New Roman"/>
          <w:sz w:val="28"/>
          <w:szCs w:val="28"/>
        </w:rPr>
        <w:t xml:space="preserve">Як </w:t>
      </w:r>
      <w:proofErr w:type="spellStart"/>
      <w:r w:rsidRPr="00927BA9">
        <w:rPr>
          <w:rFonts w:ascii="Times New Roman" w:hAnsi="Times New Roman" w:cs="Times New Roman"/>
          <w:sz w:val="28"/>
          <w:szCs w:val="28"/>
        </w:rPr>
        <w:t>допомогти</w:t>
      </w:r>
      <w:proofErr w:type="spellEnd"/>
      <w:r w:rsidRPr="00927B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7BA9">
        <w:rPr>
          <w:rFonts w:ascii="Times New Roman" w:hAnsi="Times New Roman" w:cs="Times New Roman"/>
          <w:sz w:val="28"/>
          <w:szCs w:val="28"/>
        </w:rPr>
        <w:t>людині</w:t>
      </w:r>
      <w:proofErr w:type="spellEnd"/>
      <w:r w:rsidRPr="00927B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27BA9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927B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7BA9">
        <w:rPr>
          <w:rFonts w:ascii="Times New Roman" w:hAnsi="Times New Roman" w:cs="Times New Roman"/>
          <w:sz w:val="28"/>
          <w:szCs w:val="28"/>
        </w:rPr>
        <w:t>зазнає</w:t>
      </w:r>
      <w:proofErr w:type="spellEnd"/>
      <w:r w:rsidRPr="00927B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7BA9">
        <w:rPr>
          <w:rFonts w:ascii="Times New Roman" w:hAnsi="Times New Roman" w:cs="Times New Roman"/>
          <w:sz w:val="28"/>
          <w:szCs w:val="28"/>
        </w:rPr>
        <w:t>домашнього</w:t>
      </w:r>
      <w:proofErr w:type="spellEnd"/>
      <w:r w:rsidRPr="00927B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7BA9">
        <w:rPr>
          <w:rFonts w:ascii="Times New Roman" w:hAnsi="Times New Roman" w:cs="Times New Roman"/>
          <w:sz w:val="28"/>
          <w:szCs w:val="28"/>
        </w:rPr>
        <w:t>насильства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  <w:r w:rsidRPr="00927BA9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927BA9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927B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7BA9">
        <w:rPr>
          <w:rFonts w:ascii="Times New Roman" w:hAnsi="Times New Roman" w:cs="Times New Roman"/>
          <w:sz w:val="28"/>
          <w:szCs w:val="28"/>
        </w:rPr>
        <w:t>залученням</w:t>
      </w:r>
      <w:proofErr w:type="spellEnd"/>
      <w:r w:rsidRPr="00927B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7BA9">
        <w:rPr>
          <w:rFonts w:ascii="Times New Roman" w:hAnsi="Times New Roman" w:cs="Times New Roman"/>
          <w:sz w:val="28"/>
          <w:szCs w:val="28"/>
        </w:rPr>
        <w:t>фахівців</w:t>
      </w:r>
      <w:proofErr w:type="spellEnd"/>
      <w:r w:rsidRPr="00927B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7BA9">
        <w:rPr>
          <w:rFonts w:ascii="Times New Roman" w:hAnsi="Times New Roman" w:cs="Times New Roman"/>
          <w:sz w:val="28"/>
          <w:szCs w:val="28"/>
        </w:rPr>
        <w:t>мобільної</w:t>
      </w:r>
      <w:proofErr w:type="spellEnd"/>
      <w:r w:rsidRPr="00927B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7BA9">
        <w:rPr>
          <w:rFonts w:ascii="Times New Roman" w:hAnsi="Times New Roman" w:cs="Times New Roman"/>
          <w:sz w:val="28"/>
          <w:szCs w:val="28"/>
        </w:rPr>
        <w:t>бригади</w:t>
      </w:r>
      <w:proofErr w:type="spellEnd"/>
      <w:r w:rsidRPr="00927B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27BA9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927BA9">
        <w:rPr>
          <w:rFonts w:ascii="Times New Roman" w:hAnsi="Times New Roman" w:cs="Times New Roman"/>
          <w:sz w:val="28"/>
          <w:szCs w:val="28"/>
        </w:rPr>
        <w:t>іально-психологічної</w:t>
      </w:r>
      <w:proofErr w:type="spellEnd"/>
      <w:r w:rsidRPr="00927B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7BA9">
        <w:rPr>
          <w:rFonts w:ascii="Times New Roman" w:hAnsi="Times New Roman" w:cs="Times New Roman"/>
          <w:sz w:val="28"/>
          <w:szCs w:val="28"/>
        </w:rPr>
        <w:t>допомоги</w:t>
      </w:r>
      <w:proofErr w:type="spellEnd"/>
      <w:r w:rsidRPr="00927B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7BA9">
        <w:rPr>
          <w:rFonts w:ascii="Times New Roman" w:hAnsi="Times New Roman" w:cs="Times New Roman"/>
          <w:sz w:val="28"/>
          <w:szCs w:val="28"/>
        </w:rPr>
        <w:t>постраждалим</w:t>
      </w:r>
      <w:proofErr w:type="spellEnd"/>
      <w:r w:rsidRPr="00927B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7BA9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927B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7BA9">
        <w:rPr>
          <w:rFonts w:ascii="Times New Roman" w:hAnsi="Times New Roman" w:cs="Times New Roman"/>
          <w:sz w:val="28"/>
          <w:szCs w:val="28"/>
        </w:rPr>
        <w:t>домашнього</w:t>
      </w:r>
      <w:proofErr w:type="spellEnd"/>
      <w:r w:rsidRPr="00927B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7BA9">
        <w:rPr>
          <w:rFonts w:ascii="Times New Roman" w:hAnsi="Times New Roman" w:cs="Times New Roman"/>
          <w:sz w:val="28"/>
          <w:szCs w:val="28"/>
        </w:rPr>
        <w:t>насильства</w:t>
      </w:r>
      <w:proofErr w:type="spellEnd"/>
      <w:r w:rsidRPr="00927BA9">
        <w:rPr>
          <w:rFonts w:ascii="Times New Roman" w:hAnsi="Times New Roman" w:cs="Times New Roman"/>
          <w:sz w:val="28"/>
          <w:szCs w:val="28"/>
        </w:rPr>
        <w:t xml:space="preserve"> ГО </w:t>
      </w:r>
      <w:proofErr w:type="spellStart"/>
      <w:r w:rsidRPr="00927BA9">
        <w:rPr>
          <w:rFonts w:ascii="Times New Roman" w:hAnsi="Times New Roman" w:cs="Times New Roman"/>
          <w:sz w:val="28"/>
          <w:szCs w:val="28"/>
        </w:rPr>
        <w:t>Громадський</w:t>
      </w:r>
      <w:proofErr w:type="spellEnd"/>
      <w:r w:rsidRPr="00927B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7BA9">
        <w:rPr>
          <w:rFonts w:ascii="Times New Roman" w:hAnsi="Times New Roman" w:cs="Times New Roman"/>
          <w:sz w:val="28"/>
          <w:szCs w:val="28"/>
        </w:rPr>
        <w:t>рух</w:t>
      </w:r>
      <w:proofErr w:type="spellEnd"/>
      <w:r w:rsidRPr="00927BA9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927BA9">
        <w:rPr>
          <w:rFonts w:ascii="Times New Roman" w:hAnsi="Times New Roman" w:cs="Times New Roman"/>
          <w:sz w:val="28"/>
          <w:szCs w:val="28"/>
        </w:rPr>
        <w:t>Віра</w:t>
      </w:r>
      <w:proofErr w:type="spellEnd"/>
      <w:r w:rsidRPr="00927B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27BA9">
        <w:rPr>
          <w:rFonts w:ascii="Times New Roman" w:hAnsi="Times New Roman" w:cs="Times New Roman"/>
          <w:sz w:val="28"/>
          <w:szCs w:val="28"/>
        </w:rPr>
        <w:t>надія</w:t>
      </w:r>
      <w:proofErr w:type="spellEnd"/>
      <w:r w:rsidRPr="00927B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27BA9">
        <w:rPr>
          <w:rFonts w:ascii="Times New Roman" w:hAnsi="Times New Roman" w:cs="Times New Roman"/>
          <w:sz w:val="28"/>
          <w:szCs w:val="28"/>
        </w:rPr>
        <w:t>любов</w:t>
      </w:r>
      <w:proofErr w:type="spellEnd"/>
      <w:r w:rsidRPr="00927BA9">
        <w:rPr>
          <w:rFonts w:ascii="Times New Roman" w:hAnsi="Times New Roman" w:cs="Times New Roman"/>
          <w:sz w:val="28"/>
          <w:szCs w:val="28"/>
        </w:rPr>
        <w:t xml:space="preserve">", а </w:t>
      </w:r>
      <w:proofErr w:type="spellStart"/>
      <w:r w:rsidRPr="00927BA9">
        <w:rPr>
          <w:rFonts w:ascii="Times New Roman" w:hAnsi="Times New Roman" w:cs="Times New Roman"/>
          <w:sz w:val="28"/>
          <w:szCs w:val="28"/>
        </w:rPr>
        <w:t>саме</w:t>
      </w:r>
      <w:proofErr w:type="spellEnd"/>
      <w:r w:rsidRPr="00927BA9">
        <w:rPr>
          <w:rFonts w:ascii="Times New Roman" w:hAnsi="Times New Roman" w:cs="Times New Roman"/>
          <w:sz w:val="28"/>
          <w:szCs w:val="28"/>
        </w:rPr>
        <w:t xml:space="preserve">: Павленко </w:t>
      </w:r>
      <w:proofErr w:type="spellStart"/>
      <w:r w:rsidRPr="00927BA9">
        <w:rPr>
          <w:rFonts w:ascii="Times New Roman" w:hAnsi="Times New Roman" w:cs="Times New Roman"/>
          <w:sz w:val="28"/>
          <w:szCs w:val="28"/>
        </w:rPr>
        <w:t>Інгою</w:t>
      </w:r>
      <w:proofErr w:type="spellEnd"/>
      <w:r w:rsidRPr="00927B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27BA9">
        <w:rPr>
          <w:rFonts w:ascii="Times New Roman" w:hAnsi="Times New Roman" w:cs="Times New Roman"/>
          <w:sz w:val="28"/>
          <w:szCs w:val="28"/>
        </w:rPr>
        <w:t>фахівцем</w:t>
      </w:r>
      <w:proofErr w:type="spellEnd"/>
      <w:r w:rsidRPr="00927B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27BA9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927BA9">
        <w:rPr>
          <w:rFonts w:ascii="Times New Roman" w:hAnsi="Times New Roman" w:cs="Times New Roman"/>
          <w:sz w:val="28"/>
          <w:szCs w:val="28"/>
        </w:rPr>
        <w:t>іальної</w:t>
      </w:r>
      <w:proofErr w:type="spellEnd"/>
      <w:r w:rsidRPr="00927B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7BA9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927B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27BA9">
        <w:rPr>
          <w:rFonts w:ascii="Times New Roman" w:hAnsi="Times New Roman" w:cs="Times New Roman"/>
          <w:sz w:val="28"/>
          <w:szCs w:val="28"/>
        </w:rPr>
        <w:t>Козловим</w:t>
      </w:r>
      <w:proofErr w:type="spellEnd"/>
      <w:r w:rsidRPr="00927B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7BA9">
        <w:rPr>
          <w:rFonts w:ascii="Times New Roman" w:hAnsi="Times New Roman" w:cs="Times New Roman"/>
          <w:sz w:val="28"/>
          <w:szCs w:val="28"/>
        </w:rPr>
        <w:t>Євгеном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927BA9">
        <w:rPr>
          <w:rFonts w:ascii="Times New Roman" w:hAnsi="Times New Roman" w:cs="Times New Roman"/>
          <w:sz w:val="28"/>
          <w:szCs w:val="28"/>
        </w:rPr>
        <w:t xml:space="preserve"> психологом </w:t>
      </w:r>
      <w:proofErr w:type="spellStart"/>
      <w:r w:rsidRPr="00927BA9">
        <w:rPr>
          <w:rFonts w:ascii="Times New Roman" w:hAnsi="Times New Roman" w:cs="Times New Roman"/>
          <w:sz w:val="28"/>
          <w:szCs w:val="28"/>
        </w:rPr>
        <w:t>мобільної</w:t>
      </w:r>
      <w:proofErr w:type="spellEnd"/>
      <w:r w:rsidRPr="00927B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7BA9">
        <w:rPr>
          <w:rFonts w:ascii="Times New Roman" w:hAnsi="Times New Roman" w:cs="Times New Roman"/>
          <w:sz w:val="28"/>
          <w:szCs w:val="28"/>
        </w:rPr>
        <w:t>бригади</w:t>
      </w:r>
      <w:proofErr w:type="spellEnd"/>
      <w:r w:rsidRPr="00927BA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27BA9">
        <w:rPr>
          <w:rFonts w:ascii="Times New Roman" w:hAnsi="Times New Roman" w:cs="Times New Roman"/>
          <w:sz w:val="28"/>
          <w:szCs w:val="28"/>
        </w:rPr>
        <w:t>благодійним</w:t>
      </w:r>
      <w:proofErr w:type="spellEnd"/>
      <w:r w:rsidRPr="00927BA9">
        <w:rPr>
          <w:rFonts w:ascii="Times New Roman" w:hAnsi="Times New Roman" w:cs="Times New Roman"/>
          <w:sz w:val="28"/>
          <w:szCs w:val="28"/>
        </w:rPr>
        <w:t xml:space="preserve"> фондом "Право на </w:t>
      </w:r>
      <w:proofErr w:type="spellStart"/>
      <w:r w:rsidRPr="00927BA9">
        <w:rPr>
          <w:rFonts w:ascii="Times New Roman" w:hAnsi="Times New Roman" w:cs="Times New Roman"/>
          <w:sz w:val="28"/>
          <w:szCs w:val="28"/>
        </w:rPr>
        <w:t>захист</w:t>
      </w:r>
      <w:proofErr w:type="spellEnd"/>
      <w:r w:rsidRPr="00927BA9">
        <w:rPr>
          <w:rFonts w:ascii="Times New Roman" w:hAnsi="Times New Roman" w:cs="Times New Roman"/>
          <w:sz w:val="28"/>
          <w:szCs w:val="28"/>
        </w:rPr>
        <w:t xml:space="preserve">", юристом </w:t>
      </w:r>
      <w:proofErr w:type="spellStart"/>
      <w:r w:rsidRPr="00927BA9">
        <w:rPr>
          <w:rFonts w:ascii="Times New Roman" w:hAnsi="Times New Roman" w:cs="Times New Roman"/>
          <w:sz w:val="28"/>
          <w:szCs w:val="28"/>
        </w:rPr>
        <w:t>Мойсюк</w:t>
      </w:r>
      <w:proofErr w:type="spellEnd"/>
      <w:r w:rsidRPr="00927B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7BA9">
        <w:rPr>
          <w:rFonts w:ascii="Times New Roman" w:hAnsi="Times New Roman" w:cs="Times New Roman"/>
          <w:sz w:val="28"/>
          <w:szCs w:val="28"/>
        </w:rPr>
        <w:t>Альоною</w:t>
      </w:r>
      <w:proofErr w:type="spellEnd"/>
      <w:r w:rsidRPr="00927BA9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46980090" w14:textId="5D9004BC" w:rsidR="00927BA9" w:rsidRPr="00927BA9" w:rsidRDefault="00927BA9" w:rsidP="00E10AF3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B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7BA9">
        <w:rPr>
          <w:rFonts w:ascii="Times New Roman" w:hAnsi="Times New Roman" w:cs="Times New Roman"/>
          <w:sz w:val="28"/>
          <w:szCs w:val="28"/>
        </w:rPr>
        <w:t>практичним</w:t>
      </w:r>
      <w:proofErr w:type="spellEnd"/>
      <w:r w:rsidRPr="00927BA9">
        <w:rPr>
          <w:rFonts w:ascii="Times New Roman" w:hAnsi="Times New Roman" w:cs="Times New Roman"/>
          <w:sz w:val="28"/>
          <w:szCs w:val="28"/>
        </w:rPr>
        <w:t xml:space="preserve"> психологом проведена   година </w:t>
      </w:r>
      <w:proofErr w:type="spellStart"/>
      <w:r w:rsidRPr="00927BA9">
        <w:rPr>
          <w:rFonts w:ascii="Times New Roman" w:hAnsi="Times New Roman" w:cs="Times New Roman"/>
          <w:sz w:val="28"/>
          <w:szCs w:val="28"/>
        </w:rPr>
        <w:t>спілкування</w:t>
      </w:r>
      <w:proofErr w:type="spellEnd"/>
      <w:r w:rsidRPr="00927BA9">
        <w:rPr>
          <w:rFonts w:ascii="Times New Roman" w:hAnsi="Times New Roman" w:cs="Times New Roman"/>
          <w:sz w:val="28"/>
          <w:szCs w:val="28"/>
        </w:rPr>
        <w:t xml:space="preserve"> «Хай </w:t>
      </w:r>
      <w:proofErr w:type="spellStart"/>
      <w:r w:rsidRPr="00927BA9">
        <w:rPr>
          <w:rFonts w:ascii="Times New Roman" w:hAnsi="Times New Roman" w:cs="Times New Roman"/>
          <w:sz w:val="28"/>
          <w:szCs w:val="28"/>
        </w:rPr>
        <w:t>добрим</w:t>
      </w:r>
      <w:proofErr w:type="spellEnd"/>
      <w:r w:rsidRPr="00927B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7BA9">
        <w:rPr>
          <w:rFonts w:ascii="Times New Roman" w:hAnsi="Times New Roman" w:cs="Times New Roman"/>
          <w:sz w:val="28"/>
          <w:szCs w:val="28"/>
        </w:rPr>
        <w:t>серце</w:t>
      </w:r>
      <w:proofErr w:type="spellEnd"/>
      <w:r w:rsidRPr="00927BA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27BA9">
        <w:rPr>
          <w:rFonts w:ascii="Times New Roman" w:hAnsi="Times New Roman" w:cs="Times New Roman"/>
          <w:sz w:val="28"/>
          <w:szCs w:val="28"/>
        </w:rPr>
        <w:t>ваше</w:t>
      </w:r>
      <w:proofErr w:type="gramEnd"/>
      <w:r w:rsidRPr="00927BA9">
        <w:rPr>
          <w:rFonts w:ascii="Times New Roman" w:hAnsi="Times New Roman" w:cs="Times New Roman"/>
          <w:sz w:val="28"/>
          <w:szCs w:val="28"/>
        </w:rPr>
        <w:t xml:space="preserve"> буде» з </w:t>
      </w:r>
      <w:proofErr w:type="spellStart"/>
      <w:r w:rsidRPr="00927BA9">
        <w:rPr>
          <w:rFonts w:ascii="Times New Roman" w:hAnsi="Times New Roman" w:cs="Times New Roman"/>
          <w:sz w:val="28"/>
          <w:szCs w:val="28"/>
        </w:rPr>
        <w:t>учнями</w:t>
      </w:r>
      <w:proofErr w:type="spellEnd"/>
      <w:r w:rsidRPr="00927BA9">
        <w:rPr>
          <w:rFonts w:ascii="Times New Roman" w:hAnsi="Times New Roman" w:cs="Times New Roman"/>
          <w:sz w:val="28"/>
          <w:szCs w:val="28"/>
        </w:rPr>
        <w:t xml:space="preserve"> 1-4 </w:t>
      </w:r>
      <w:proofErr w:type="spellStart"/>
      <w:r w:rsidRPr="00927BA9">
        <w:rPr>
          <w:rFonts w:ascii="Times New Roman" w:hAnsi="Times New Roman" w:cs="Times New Roman"/>
          <w:sz w:val="28"/>
          <w:szCs w:val="28"/>
        </w:rPr>
        <w:t>класів</w:t>
      </w:r>
      <w:proofErr w:type="spellEnd"/>
      <w:r w:rsidRPr="00927BA9">
        <w:rPr>
          <w:rFonts w:ascii="Times New Roman" w:hAnsi="Times New Roman" w:cs="Times New Roman"/>
          <w:sz w:val="28"/>
          <w:szCs w:val="28"/>
        </w:rPr>
        <w:t>;</w:t>
      </w:r>
    </w:p>
    <w:p w14:paraId="79128FB6" w14:textId="77777777" w:rsidR="00927BA9" w:rsidRDefault="00927BA9" w:rsidP="00E10AF3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27BA9">
        <w:rPr>
          <w:rFonts w:ascii="Times New Roman" w:hAnsi="Times New Roman" w:cs="Times New Roman"/>
          <w:sz w:val="28"/>
          <w:szCs w:val="28"/>
        </w:rPr>
        <w:t>Гронюк</w:t>
      </w:r>
      <w:proofErr w:type="spellEnd"/>
      <w:r w:rsidRPr="00927BA9">
        <w:rPr>
          <w:rFonts w:ascii="Times New Roman" w:hAnsi="Times New Roman" w:cs="Times New Roman"/>
          <w:sz w:val="28"/>
          <w:szCs w:val="28"/>
        </w:rPr>
        <w:t xml:space="preserve"> Г.О.  проведено </w:t>
      </w:r>
      <w:proofErr w:type="spellStart"/>
      <w:r w:rsidRPr="00927BA9">
        <w:rPr>
          <w:rFonts w:ascii="Times New Roman" w:hAnsi="Times New Roman" w:cs="Times New Roman"/>
          <w:sz w:val="28"/>
          <w:szCs w:val="28"/>
        </w:rPr>
        <w:t>інформаційну</w:t>
      </w:r>
      <w:proofErr w:type="spellEnd"/>
      <w:r w:rsidRPr="00927B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7BA9">
        <w:rPr>
          <w:rFonts w:ascii="Times New Roman" w:hAnsi="Times New Roman" w:cs="Times New Roman"/>
          <w:sz w:val="28"/>
          <w:szCs w:val="28"/>
        </w:rPr>
        <w:t>хвилинку</w:t>
      </w:r>
      <w:proofErr w:type="spellEnd"/>
      <w:r w:rsidRPr="00927BA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927BA9">
        <w:rPr>
          <w:rFonts w:ascii="Times New Roman" w:hAnsi="Times New Roman" w:cs="Times New Roman"/>
          <w:sz w:val="28"/>
          <w:szCs w:val="28"/>
        </w:rPr>
        <w:t>Історія</w:t>
      </w:r>
      <w:proofErr w:type="spellEnd"/>
      <w:r w:rsidRPr="00927B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27BA9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927BA9">
        <w:rPr>
          <w:rFonts w:ascii="Times New Roman" w:hAnsi="Times New Roman" w:cs="Times New Roman"/>
          <w:sz w:val="28"/>
          <w:szCs w:val="28"/>
        </w:rPr>
        <w:t>іжнародного</w:t>
      </w:r>
      <w:proofErr w:type="spellEnd"/>
      <w:r w:rsidRPr="00927BA9">
        <w:rPr>
          <w:rFonts w:ascii="Times New Roman" w:hAnsi="Times New Roman" w:cs="Times New Roman"/>
          <w:sz w:val="28"/>
          <w:szCs w:val="28"/>
        </w:rPr>
        <w:t xml:space="preserve"> дня </w:t>
      </w:r>
      <w:proofErr w:type="spellStart"/>
      <w:r w:rsidRPr="00927BA9">
        <w:rPr>
          <w:rFonts w:ascii="Times New Roman" w:hAnsi="Times New Roman" w:cs="Times New Roman"/>
          <w:sz w:val="28"/>
          <w:szCs w:val="28"/>
        </w:rPr>
        <w:t>боротьби</w:t>
      </w:r>
      <w:proofErr w:type="spellEnd"/>
      <w:r w:rsidRPr="00927BA9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927BA9">
        <w:rPr>
          <w:rFonts w:ascii="Times New Roman" w:hAnsi="Times New Roman" w:cs="Times New Roman"/>
          <w:sz w:val="28"/>
          <w:szCs w:val="28"/>
        </w:rPr>
        <w:t>скасування</w:t>
      </w:r>
      <w:proofErr w:type="spellEnd"/>
      <w:r w:rsidRPr="00927BA9">
        <w:rPr>
          <w:rFonts w:ascii="Times New Roman" w:hAnsi="Times New Roman" w:cs="Times New Roman"/>
          <w:sz w:val="28"/>
          <w:szCs w:val="28"/>
        </w:rPr>
        <w:t xml:space="preserve"> рабства» з 5-11 </w:t>
      </w:r>
      <w:proofErr w:type="spellStart"/>
      <w:r w:rsidRPr="00927BA9">
        <w:rPr>
          <w:rFonts w:ascii="Times New Roman" w:hAnsi="Times New Roman" w:cs="Times New Roman"/>
          <w:sz w:val="28"/>
          <w:szCs w:val="28"/>
        </w:rPr>
        <w:t>класами</w:t>
      </w:r>
      <w:proofErr w:type="spellEnd"/>
      <w:r w:rsidRPr="00927BA9">
        <w:rPr>
          <w:rFonts w:ascii="Times New Roman" w:hAnsi="Times New Roman" w:cs="Times New Roman"/>
          <w:sz w:val="28"/>
          <w:szCs w:val="28"/>
        </w:rPr>
        <w:t>;</w:t>
      </w:r>
    </w:p>
    <w:p w14:paraId="7A60648A" w14:textId="77777777" w:rsidR="00927BA9" w:rsidRDefault="00927BA9" w:rsidP="00E10AF3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B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7BA9">
        <w:rPr>
          <w:rFonts w:ascii="Times New Roman" w:hAnsi="Times New Roman" w:cs="Times New Roman"/>
          <w:sz w:val="28"/>
          <w:szCs w:val="28"/>
        </w:rPr>
        <w:t>відбувся</w:t>
      </w:r>
      <w:proofErr w:type="spellEnd"/>
      <w:r w:rsidRPr="00927B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7BA9">
        <w:rPr>
          <w:rFonts w:ascii="Times New Roman" w:hAnsi="Times New Roman" w:cs="Times New Roman"/>
          <w:sz w:val="28"/>
          <w:szCs w:val="28"/>
        </w:rPr>
        <w:t>круглий</w:t>
      </w:r>
      <w:proofErr w:type="spellEnd"/>
      <w:r w:rsidRPr="00927B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27BA9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927BA9">
        <w:rPr>
          <w:rFonts w:ascii="Times New Roman" w:hAnsi="Times New Roman" w:cs="Times New Roman"/>
          <w:sz w:val="28"/>
          <w:szCs w:val="28"/>
        </w:rPr>
        <w:t>іл</w:t>
      </w:r>
      <w:proofErr w:type="spellEnd"/>
      <w:r w:rsidRPr="00927BA9">
        <w:rPr>
          <w:rFonts w:ascii="Times New Roman" w:hAnsi="Times New Roman" w:cs="Times New Roman"/>
          <w:sz w:val="28"/>
          <w:szCs w:val="28"/>
        </w:rPr>
        <w:t xml:space="preserve"> з педагогами на тему: «</w:t>
      </w:r>
      <w:proofErr w:type="spellStart"/>
      <w:r w:rsidRPr="00927BA9">
        <w:rPr>
          <w:rFonts w:ascii="Times New Roman" w:hAnsi="Times New Roman" w:cs="Times New Roman"/>
          <w:sz w:val="28"/>
          <w:szCs w:val="28"/>
        </w:rPr>
        <w:t>Реалізація</w:t>
      </w:r>
      <w:proofErr w:type="spellEnd"/>
      <w:r w:rsidRPr="00927B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7BA9">
        <w:rPr>
          <w:rFonts w:ascii="Times New Roman" w:hAnsi="Times New Roman" w:cs="Times New Roman"/>
          <w:sz w:val="28"/>
          <w:szCs w:val="28"/>
        </w:rPr>
        <w:t>державної</w:t>
      </w:r>
      <w:proofErr w:type="spellEnd"/>
      <w:r w:rsidRPr="00927B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7BA9">
        <w:rPr>
          <w:rFonts w:ascii="Times New Roman" w:hAnsi="Times New Roman" w:cs="Times New Roman"/>
          <w:sz w:val="28"/>
          <w:szCs w:val="28"/>
        </w:rPr>
        <w:t>політики</w:t>
      </w:r>
      <w:proofErr w:type="spellEnd"/>
      <w:r w:rsidRPr="00927B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7BA9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927B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7BA9">
        <w:rPr>
          <w:rFonts w:ascii="Times New Roman" w:hAnsi="Times New Roman" w:cs="Times New Roman"/>
          <w:sz w:val="28"/>
          <w:szCs w:val="28"/>
        </w:rPr>
        <w:t>запобігання</w:t>
      </w:r>
      <w:proofErr w:type="spellEnd"/>
      <w:r w:rsidRPr="00927BA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27BA9">
        <w:rPr>
          <w:rFonts w:ascii="Times New Roman" w:hAnsi="Times New Roman" w:cs="Times New Roman"/>
          <w:sz w:val="28"/>
          <w:szCs w:val="28"/>
        </w:rPr>
        <w:t>протидії</w:t>
      </w:r>
      <w:proofErr w:type="spellEnd"/>
      <w:r w:rsidRPr="00927B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7BA9">
        <w:rPr>
          <w:rFonts w:ascii="Times New Roman" w:hAnsi="Times New Roman" w:cs="Times New Roman"/>
          <w:sz w:val="28"/>
          <w:szCs w:val="28"/>
        </w:rPr>
        <w:t>домашньому</w:t>
      </w:r>
      <w:proofErr w:type="spellEnd"/>
      <w:r w:rsidRPr="00927B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7BA9">
        <w:rPr>
          <w:rFonts w:ascii="Times New Roman" w:hAnsi="Times New Roman" w:cs="Times New Roman"/>
          <w:sz w:val="28"/>
          <w:szCs w:val="28"/>
        </w:rPr>
        <w:t>насильству</w:t>
      </w:r>
      <w:proofErr w:type="spellEnd"/>
      <w:r w:rsidRPr="00927BA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27BA9">
        <w:rPr>
          <w:rFonts w:ascii="Times New Roman" w:hAnsi="Times New Roman" w:cs="Times New Roman"/>
          <w:sz w:val="28"/>
          <w:szCs w:val="28"/>
        </w:rPr>
        <w:t>насильству</w:t>
      </w:r>
      <w:proofErr w:type="spellEnd"/>
      <w:r w:rsidRPr="00927BA9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927BA9">
        <w:rPr>
          <w:rFonts w:ascii="Times New Roman" w:hAnsi="Times New Roman" w:cs="Times New Roman"/>
          <w:sz w:val="28"/>
          <w:szCs w:val="28"/>
        </w:rPr>
        <w:t>ознакою</w:t>
      </w:r>
      <w:proofErr w:type="spellEnd"/>
      <w:r w:rsidRPr="00927B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27BA9">
        <w:rPr>
          <w:rFonts w:ascii="Times New Roman" w:hAnsi="Times New Roman" w:cs="Times New Roman"/>
          <w:sz w:val="28"/>
          <w:szCs w:val="28"/>
        </w:rPr>
        <w:t>стат</w:t>
      </w:r>
      <w:proofErr w:type="gramEnd"/>
      <w:r w:rsidRPr="00927BA9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927B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27BA9">
        <w:rPr>
          <w:rFonts w:ascii="Times New Roman" w:hAnsi="Times New Roman" w:cs="Times New Roman"/>
          <w:sz w:val="28"/>
          <w:szCs w:val="28"/>
        </w:rPr>
        <w:t>проблеми</w:t>
      </w:r>
      <w:proofErr w:type="spellEnd"/>
      <w:r w:rsidRPr="00927BA9">
        <w:rPr>
          <w:rFonts w:ascii="Times New Roman" w:hAnsi="Times New Roman" w:cs="Times New Roman"/>
          <w:sz w:val="28"/>
          <w:szCs w:val="28"/>
        </w:rPr>
        <w:t xml:space="preserve"> та шляхи </w:t>
      </w:r>
      <w:proofErr w:type="spellStart"/>
      <w:r w:rsidRPr="00927BA9">
        <w:rPr>
          <w:rFonts w:ascii="Times New Roman" w:hAnsi="Times New Roman" w:cs="Times New Roman"/>
          <w:sz w:val="28"/>
          <w:szCs w:val="28"/>
        </w:rPr>
        <w:t>вирішення</w:t>
      </w:r>
      <w:proofErr w:type="spellEnd"/>
      <w:r w:rsidRPr="00927BA9">
        <w:rPr>
          <w:rFonts w:ascii="Times New Roman" w:hAnsi="Times New Roman" w:cs="Times New Roman"/>
          <w:sz w:val="28"/>
          <w:szCs w:val="28"/>
        </w:rPr>
        <w:t xml:space="preserve">», за </w:t>
      </w:r>
      <w:proofErr w:type="spellStart"/>
      <w:r w:rsidRPr="00927BA9">
        <w:rPr>
          <w:rFonts w:ascii="Times New Roman" w:hAnsi="Times New Roman" w:cs="Times New Roman"/>
          <w:sz w:val="28"/>
          <w:szCs w:val="28"/>
        </w:rPr>
        <w:t>участі</w:t>
      </w:r>
      <w:proofErr w:type="spellEnd"/>
      <w:r w:rsidRPr="00927BA9">
        <w:rPr>
          <w:rFonts w:ascii="Times New Roman" w:hAnsi="Times New Roman" w:cs="Times New Roman"/>
          <w:sz w:val="28"/>
          <w:szCs w:val="28"/>
        </w:rPr>
        <w:t xml:space="preserve">  юв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27BA9">
        <w:rPr>
          <w:rFonts w:ascii="Times New Roman" w:hAnsi="Times New Roman" w:cs="Times New Roman"/>
          <w:sz w:val="28"/>
          <w:szCs w:val="28"/>
        </w:rPr>
        <w:t xml:space="preserve">нального </w:t>
      </w:r>
      <w:proofErr w:type="spellStart"/>
      <w:r w:rsidRPr="00927BA9">
        <w:rPr>
          <w:rFonts w:ascii="Times New Roman" w:hAnsi="Times New Roman" w:cs="Times New Roman"/>
          <w:sz w:val="28"/>
          <w:szCs w:val="28"/>
        </w:rPr>
        <w:t>інспектора</w:t>
      </w:r>
      <w:proofErr w:type="spellEnd"/>
      <w:r w:rsidRPr="00927B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7BA9">
        <w:rPr>
          <w:rFonts w:ascii="Times New Roman" w:hAnsi="Times New Roman" w:cs="Times New Roman"/>
          <w:sz w:val="28"/>
          <w:szCs w:val="28"/>
        </w:rPr>
        <w:t>Валерія</w:t>
      </w:r>
      <w:proofErr w:type="spellEnd"/>
      <w:r w:rsidRPr="00927BA9">
        <w:rPr>
          <w:rFonts w:ascii="Times New Roman" w:hAnsi="Times New Roman" w:cs="Times New Roman"/>
          <w:sz w:val="28"/>
          <w:szCs w:val="28"/>
        </w:rPr>
        <w:t xml:space="preserve"> Кравчука та </w:t>
      </w:r>
      <w:proofErr w:type="spellStart"/>
      <w:r w:rsidRPr="00927BA9">
        <w:rPr>
          <w:rFonts w:ascii="Times New Roman" w:hAnsi="Times New Roman" w:cs="Times New Roman"/>
          <w:sz w:val="28"/>
          <w:szCs w:val="28"/>
        </w:rPr>
        <w:t>поліцейського</w:t>
      </w:r>
      <w:proofErr w:type="spellEnd"/>
      <w:r w:rsidRPr="00927B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7BA9">
        <w:rPr>
          <w:rFonts w:ascii="Times New Roman" w:hAnsi="Times New Roman" w:cs="Times New Roman"/>
          <w:sz w:val="28"/>
          <w:szCs w:val="28"/>
        </w:rPr>
        <w:t>офіцера</w:t>
      </w:r>
      <w:proofErr w:type="spellEnd"/>
      <w:r w:rsidRPr="00927BA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27BA9">
        <w:rPr>
          <w:rFonts w:ascii="Times New Roman" w:hAnsi="Times New Roman" w:cs="Times New Roman"/>
          <w:sz w:val="28"/>
          <w:szCs w:val="28"/>
        </w:rPr>
        <w:t>Якушинецької</w:t>
      </w:r>
      <w:proofErr w:type="spellEnd"/>
      <w:r w:rsidRPr="00927B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7BA9"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 w:rsidRPr="00927BA9">
        <w:rPr>
          <w:rFonts w:ascii="Times New Roman" w:hAnsi="Times New Roman" w:cs="Times New Roman"/>
          <w:sz w:val="28"/>
          <w:szCs w:val="28"/>
        </w:rPr>
        <w:t xml:space="preserve">, сектору </w:t>
      </w:r>
      <w:proofErr w:type="spellStart"/>
      <w:r w:rsidRPr="00927BA9">
        <w:rPr>
          <w:rFonts w:ascii="Times New Roman" w:hAnsi="Times New Roman" w:cs="Times New Roman"/>
          <w:sz w:val="28"/>
          <w:szCs w:val="28"/>
        </w:rPr>
        <w:t>взаємодії</w:t>
      </w:r>
      <w:proofErr w:type="spellEnd"/>
      <w:r w:rsidRPr="00927BA9">
        <w:rPr>
          <w:rFonts w:ascii="Times New Roman" w:hAnsi="Times New Roman" w:cs="Times New Roman"/>
          <w:sz w:val="28"/>
          <w:szCs w:val="28"/>
        </w:rPr>
        <w:t xml:space="preserve"> з громадами </w:t>
      </w:r>
      <w:proofErr w:type="spellStart"/>
      <w:r w:rsidRPr="00927BA9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Pr="00927BA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27BA9">
        <w:rPr>
          <w:rFonts w:ascii="Times New Roman" w:hAnsi="Times New Roman" w:cs="Times New Roman"/>
          <w:sz w:val="28"/>
          <w:szCs w:val="28"/>
        </w:rPr>
        <w:t>превенції</w:t>
      </w:r>
      <w:proofErr w:type="spellEnd"/>
      <w:r w:rsidRPr="00927BA9">
        <w:rPr>
          <w:rFonts w:ascii="Times New Roman" w:hAnsi="Times New Roman" w:cs="Times New Roman"/>
          <w:sz w:val="28"/>
          <w:szCs w:val="28"/>
        </w:rPr>
        <w:t xml:space="preserve">, майором </w:t>
      </w:r>
      <w:proofErr w:type="spellStart"/>
      <w:r w:rsidRPr="00927BA9">
        <w:rPr>
          <w:rFonts w:ascii="Times New Roman" w:hAnsi="Times New Roman" w:cs="Times New Roman"/>
          <w:sz w:val="28"/>
          <w:szCs w:val="28"/>
        </w:rPr>
        <w:t>поліції</w:t>
      </w:r>
      <w:proofErr w:type="spellEnd"/>
      <w:r w:rsidRPr="00927B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7BA9">
        <w:rPr>
          <w:rFonts w:ascii="Times New Roman" w:hAnsi="Times New Roman" w:cs="Times New Roman"/>
          <w:sz w:val="28"/>
          <w:szCs w:val="28"/>
        </w:rPr>
        <w:t>Сергієм</w:t>
      </w:r>
      <w:proofErr w:type="spellEnd"/>
      <w:r w:rsidRPr="00927BA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27BA9">
        <w:rPr>
          <w:rFonts w:ascii="Times New Roman" w:hAnsi="Times New Roman" w:cs="Times New Roman"/>
          <w:sz w:val="28"/>
          <w:szCs w:val="28"/>
        </w:rPr>
        <w:t>Крижовим</w:t>
      </w:r>
      <w:proofErr w:type="spellEnd"/>
      <w:r w:rsidRPr="00927BA9">
        <w:rPr>
          <w:rFonts w:ascii="Times New Roman" w:hAnsi="Times New Roman" w:cs="Times New Roman"/>
          <w:sz w:val="28"/>
          <w:szCs w:val="28"/>
        </w:rPr>
        <w:t>;</w:t>
      </w:r>
    </w:p>
    <w:p w14:paraId="51649225" w14:textId="77777777" w:rsidR="00927BA9" w:rsidRDefault="00927BA9" w:rsidP="00E10AF3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B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7BA9">
        <w:rPr>
          <w:rFonts w:ascii="Times New Roman" w:hAnsi="Times New Roman" w:cs="Times New Roman"/>
          <w:sz w:val="28"/>
          <w:szCs w:val="28"/>
        </w:rPr>
        <w:t>бібліотекарем</w:t>
      </w:r>
      <w:proofErr w:type="spellEnd"/>
      <w:r w:rsidRPr="00927B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7BA9">
        <w:rPr>
          <w:rFonts w:ascii="Times New Roman" w:hAnsi="Times New Roman" w:cs="Times New Roman"/>
          <w:sz w:val="28"/>
          <w:szCs w:val="28"/>
        </w:rPr>
        <w:t>Марценюк</w:t>
      </w:r>
      <w:proofErr w:type="spellEnd"/>
      <w:r w:rsidRPr="00927BA9">
        <w:rPr>
          <w:rFonts w:ascii="Times New Roman" w:hAnsi="Times New Roman" w:cs="Times New Roman"/>
          <w:sz w:val="28"/>
          <w:szCs w:val="28"/>
        </w:rPr>
        <w:t xml:space="preserve"> О.М.  </w:t>
      </w:r>
      <w:proofErr w:type="spellStart"/>
      <w:proofErr w:type="gramStart"/>
      <w:r w:rsidRPr="00927BA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27BA9">
        <w:rPr>
          <w:rFonts w:ascii="Times New Roman" w:hAnsi="Times New Roman" w:cs="Times New Roman"/>
          <w:sz w:val="28"/>
          <w:szCs w:val="28"/>
        </w:rPr>
        <w:t>ідготовлено</w:t>
      </w:r>
      <w:proofErr w:type="spellEnd"/>
      <w:r w:rsidRPr="00927B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7BA9">
        <w:rPr>
          <w:rFonts w:ascii="Times New Roman" w:hAnsi="Times New Roman" w:cs="Times New Roman"/>
          <w:sz w:val="28"/>
          <w:szCs w:val="28"/>
        </w:rPr>
        <w:t>просвітницькі</w:t>
      </w:r>
      <w:proofErr w:type="spellEnd"/>
      <w:r w:rsidRPr="00927B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7BA9">
        <w:rPr>
          <w:rFonts w:ascii="Times New Roman" w:hAnsi="Times New Roman" w:cs="Times New Roman"/>
          <w:sz w:val="28"/>
          <w:szCs w:val="28"/>
        </w:rPr>
        <w:t>виставки</w:t>
      </w:r>
      <w:proofErr w:type="spellEnd"/>
      <w:r w:rsidRPr="00927BA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927BA9">
        <w:rPr>
          <w:rFonts w:ascii="Times New Roman" w:hAnsi="Times New Roman" w:cs="Times New Roman"/>
          <w:sz w:val="28"/>
          <w:szCs w:val="28"/>
        </w:rPr>
        <w:t>фойє</w:t>
      </w:r>
      <w:proofErr w:type="spellEnd"/>
      <w:r w:rsidRPr="00927BA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27BA9">
        <w:rPr>
          <w:rFonts w:ascii="Times New Roman" w:hAnsi="Times New Roman" w:cs="Times New Roman"/>
          <w:sz w:val="28"/>
          <w:szCs w:val="28"/>
        </w:rPr>
        <w:t>бібліотеці</w:t>
      </w:r>
      <w:proofErr w:type="spellEnd"/>
      <w:r w:rsidRPr="00927BA9">
        <w:rPr>
          <w:rFonts w:ascii="Times New Roman" w:hAnsi="Times New Roman" w:cs="Times New Roman"/>
          <w:sz w:val="28"/>
          <w:szCs w:val="28"/>
        </w:rPr>
        <w:t xml:space="preserve"> закладу «Стоп СНІД»; </w:t>
      </w:r>
    </w:p>
    <w:p w14:paraId="0BE8F779" w14:textId="4564A236" w:rsidR="00927BA9" w:rsidRPr="00927BA9" w:rsidRDefault="00927BA9" w:rsidP="00E10AF3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B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7BA9">
        <w:rPr>
          <w:rFonts w:ascii="Times New Roman" w:hAnsi="Times New Roman" w:cs="Times New Roman"/>
          <w:sz w:val="28"/>
          <w:szCs w:val="28"/>
        </w:rPr>
        <w:t>практичним</w:t>
      </w:r>
      <w:proofErr w:type="spellEnd"/>
      <w:r w:rsidRPr="00927BA9">
        <w:rPr>
          <w:rFonts w:ascii="Times New Roman" w:hAnsi="Times New Roman" w:cs="Times New Roman"/>
          <w:sz w:val="28"/>
          <w:szCs w:val="28"/>
        </w:rPr>
        <w:t xml:space="preserve"> психологом </w:t>
      </w:r>
      <w:proofErr w:type="spellStart"/>
      <w:r w:rsidRPr="00927BA9">
        <w:rPr>
          <w:rFonts w:ascii="Times New Roman" w:hAnsi="Times New Roman" w:cs="Times New Roman"/>
          <w:sz w:val="28"/>
          <w:szCs w:val="28"/>
        </w:rPr>
        <w:t>Кизимою</w:t>
      </w:r>
      <w:proofErr w:type="spellEnd"/>
      <w:r w:rsidRPr="00927BA9">
        <w:rPr>
          <w:rFonts w:ascii="Times New Roman" w:hAnsi="Times New Roman" w:cs="Times New Roman"/>
          <w:sz w:val="28"/>
          <w:szCs w:val="28"/>
        </w:rPr>
        <w:t xml:space="preserve"> М.П.  з </w:t>
      </w:r>
      <w:proofErr w:type="spellStart"/>
      <w:r w:rsidRPr="00927BA9">
        <w:rPr>
          <w:rFonts w:ascii="Times New Roman" w:hAnsi="Times New Roman" w:cs="Times New Roman"/>
          <w:sz w:val="28"/>
          <w:szCs w:val="28"/>
        </w:rPr>
        <w:t>учнями</w:t>
      </w:r>
      <w:proofErr w:type="spellEnd"/>
      <w:r w:rsidRPr="00927BA9">
        <w:rPr>
          <w:rFonts w:ascii="Times New Roman" w:hAnsi="Times New Roman" w:cs="Times New Roman"/>
          <w:sz w:val="28"/>
          <w:szCs w:val="28"/>
        </w:rPr>
        <w:t xml:space="preserve"> 5 </w:t>
      </w:r>
      <w:proofErr w:type="spellStart"/>
      <w:r w:rsidRPr="00927BA9">
        <w:rPr>
          <w:rFonts w:ascii="Times New Roman" w:hAnsi="Times New Roman" w:cs="Times New Roman"/>
          <w:sz w:val="28"/>
          <w:szCs w:val="28"/>
        </w:rPr>
        <w:t>класу</w:t>
      </w:r>
      <w:proofErr w:type="spellEnd"/>
      <w:r w:rsidRPr="00927BA9">
        <w:rPr>
          <w:rFonts w:ascii="Times New Roman" w:hAnsi="Times New Roman" w:cs="Times New Roman"/>
          <w:sz w:val="28"/>
          <w:szCs w:val="28"/>
        </w:rPr>
        <w:t xml:space="preserve"> проведено </w:t>
      </w:r>
      <w:proofErr w:type="spellStart"/>
      <w:r w:rsidRPr="00927BA9">
        <w:rPr>
          <w:rFonts w:ascii="Times New Roman" w:hAnsi="Times New Roman" w:cs="Times New Roman"/>
          <w:sz w:val="28"/>
          <w:szCs w:val="28"/>
        </w:rPr>
        <w:t>гру</w:t>
      </w:r>
      <w:proofErr w:type="spellEnd"/>
      <w:r w:rsidRPr="00927BA9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927BA9">
        <w:rPr>
          <w:rFonts w:ascii="Times New Roman" w:hAnsi="Times New Roman" w:cs="Times New Roman"/>
          <w:sz w:val="28"/>
          <w:szCs w:val="28"/>
        </w:rPr>
        <w:t>Домінушка</w:t>
      </w:r>
      <w:proofErr w:type="spellEnd"/>
      <w:r w:rsidRPr="00927BA9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proofErr w:type="gramStart"/>
      <w:r w:rsidRPr="00927BA9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927BA9">
        <w:rPr>
          <w:rFonts w:ascii="Times New Roman" w:hAnsi="Times New Roman" w:cs="Times New Roman"/>
          <w:sz w:val="28"/>
          <w:szCs w:val="28"/>
        </w:rPr>
        <w:t>іт</w:t>
      </w:r>
      <w:proofErr w:type="spellEnd"/>
      <w:r w:rsidRPr="00927BA9">
        <w:rPr>
          <w:rFonts w:ascii="Times New Roman" w:hAnsi="Times New Roman" w:cs="Times New Roman"/>
          <w:sz w:val="28"/>
          <w:szCs w:val="28"/>
        </w:rPr>
        <w:t xml:space="preserve"> без </w:t>
      </w:r>
      <w:proofErr w:type="spellStart"/>
      <w:r w:rsidRPr="00927BA9">
        <w:rPr>
          <w:rFonts w:ascii="Times New Roman" w:hAnsi="Times New Roman" w:cs="Times New Roman"/>
          <w:sz w:val="28"/>
          <w:szCs w:val="28"/>
        </w:rPr>
        <w:t>насильства</w:t>
      </w:r>
      <w:proofErr w:type="spellEnd"/>
      <w:r w:rsidRPr="00927BA9">
        <w:rPr>
          <w:rFonts w:ascii="Times New Roman" w:hAnsi="Times New Roman" w:cs="Times New Roman"/>
          <w:sz w:val="28"/>
          <w:szCs w:val="28"/>
        </w:rPr>
        <w:t>".</w:t>
      </w:r>
    </w:p>
    <w:p w14:paraId="77100395" w14:textId="44B15ADA" w:rsidR="00FF001B" w:rsidRPr="00FF001B" w:rsidRDefault="00FF001B" w:rsidP="00E10AF3">
      <w:pPr>
        <w:pStyle w:val="a7"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F00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Питання результативності роботи педагогічного колективу щодо </w:t>
      </w:r>
      <w:r w:rsidRPr="00FF001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 xml:space="preserve">запобігання та протидії </w:t>
      </w:r>
      <w:proofErr w:type="spellStart"/>
      <w:r w:rsidRPr="00FF001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булінгу</w:t>
      </w:r>
      <w:proofErr w:type="spellEnd"/>
      <w:r w:rsidRPr="00FF001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 xml:space="preserve"> (цькуванню) в освітньому середовищі </w:t>
      </w:r>
      <w:r w:rsidR="00E10AF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розглянуто у наказі від 13.06.2024 р. «Про підсумки наскрізного процесу виховання у 2023-2024 </w:t>
      </w:r>
      <w:proofErr w:type="spellStart"/>
      <w:r w:rsidR="00E10AF3">
        <w:rPr>
          <w:rFonts w:ascii="Times New Roman" w:eastAsia="Calibri" w:hAnsi="Times New Roman" w:cs="Times New Roman"/>
          <w:sz w:val="28"/>
          <w:szCs w:val="28"/>
          <w:lang w:val="uk-UA"/>
        </w:rPr>
        <w:t>н.р</w:t>
      </w:r>
      <w:proofErr w:type="spellEnd"/>
      <w:r w:rsidR="00E10AF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.». </w:t>
      </w:r>
    </w:p>
    <w:p w14:paraId="3C6658F9" w14:textId="53444BD4" w:rsidR="00FF001B" w:rsidRPr="00FF001B" w:rsidRDefault="00FF001B" w:rsidP="00E10AF3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FF001B">
        <w:rPr>
          <w:rFonts w:ascii="Times New Roman" w:hAnsi="Times New Roman" w:cs="Times New Roman"/>
          <w:sz w:val="28"/>
          <w:szCs w:val="28"/>
          <w:lang w:val="uk-UA" w:eastAsia="ru-RU"/>
        </w:rPr>
        <w:lastRenderedPageBreak/>
        <w:t xml:space="preserve">       Протягом 2023</w:t>
      </w:r>
      <w:r w:rsidR="00927BA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-2024 </w:t>
      </w:r>
      <w:proofErr w:type="spellStart"/>
      <w:r w:rsidR="00927BA9">
        <w:rPr>
          <w:rFonts w:ascii="Times New Roman" w:hAnsi="Times New Roman" w:cs="Times New Roman"/>
          <w:sz w:val="28"/>
          <w:szCs w:val="28"/>
          <w:lang w:val="uk-UA" w:eastAsia="ru-RU"/>
        </w:rPr>
        <w:t>н.р</w:t>
      </w:r>
      <w:proofErr w:type="spellEnd"/>
      <w:r w:rsidR="00927BA9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  <w:r w:rsidRPr="00FF001B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випадків </w:t>
      </w:r>
      <w:proofErr w:type="spellStart"/>
      <w:r w:rsidRPr="00FF001B">
        <w:rPr>
          <w:rFonts w:ascii="Times New Roman" w:hAnsi="Times New Roman" w:cs="Times New Roman"/>
          <w:sz w:val="28"/>
          <w:szCs w:val="28"/>
          <w:lang w:val="uk-UA" w:eastAsia="ru-RU"/>
        </w:rPr>
        <w:t>булінгу</w:t>
      </w:r>
      <w:proofErr w:type="spellEnd"/>
      <w:r w:rsidRPr="00FF001B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у </w:t>
      </w:r>
      <w:r w:rsidR="00927BA9">
        <w:rPr>
          <w:rFonts w:ascii="Times New Roman" w:hAnsi="Times New Roman" w:cs="Times New Roman"/>
          <w:sz w:val="28"/>
          <w:szCs w:val="28"/>
          <w:lang w:val="uk-UA" w:eastAsia="ru-RU"/>
        </w:rPr>
        <w:t>КЗ «</w:t>
      </w:r>
      <w:proofErr w:type="spellStart"/>
      <w:r w:rsidR="00927BA9">
        <w:rPr>
          <w:rFonts w:ascii="Times New Roman" w:hAnsi="Times New Roman" w:cs="Times New Roman"/>
          <w:sz w:val="28"/>
          <w:szCs w:val="28"/>
          <w:lang w:val="uk-UA" w:eastAsia="ru-RU"/>
        </w:rPr>
        <w:t>Пултівецький</w:t>
      </w:r>
      <w:proofErr w:type="spellEnd"/>
      <w:r w:rsidR="00927BA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ліцей»</w:t>
      </w:r>
      <w:r w:rsidRPr="00FF001B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не зафіксовано.</w:t>
      </w:r>
    </w:p>
    <w:p w14:paraId="38EB98D2" w14:textId="77777777" w:rsidR="007F6940" w:rsidRPr="00FF001B" w:rsidRDefault="007F6940" w:rsidP="00E10AF3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41528DBA" w14:textId="3E8342E9" w:rsidR="007F6940" w:rsidRDefault="007F6940" w:rsidP="00E10AF3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FF001B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На підставі </w:t>
      </w:r>
      <w:r w:rsidR="00E10AF3">
        <w:rPr>
          <w:rFonts w:ascii="Times New Roman" w:hAnsi="Times New Roman" w:cs="Times New Roman"/>
          <w:sz w:val="28"/>
          <w:szCs w:val="28"/>
          <w:lang w:val="uk-UA" w:eastAsia="ru-RU"/>
        </w:rPr>
        <w:t>вище</w:t>
      </w:r>
      <w:r w:rsidRPr="00FF001B">
        <w:rPr>
          <w:rFonts w:ascii="Times New Roman" w:hAnsi="Times New Roman" w:cs="Times New Roman"/>
          <w:sz w:val="28"/>
          <w:szCs w:val="28"/>
          <w:lang w:val="uk-UA" w:eastAsia="ru-RU"/>
        </w:rPr>
        <w:t>зазначеного</w:t>
      </w:r>
    </w:p>
    <w:p w14:paraId="62F72640" w14:textId="77777777" w:rsidR="00E10AF3" w:rsidRPr="00FF001B" w:rsidRDefault="00E10AF3" w:rsidP="00E10AF3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1713DF75" w14:textId="77777777" w:rsidR="007F6940" w:rsidRDefault="007F6940" w:rsidP="00E10AF3">
      <w:pPr>
        <w:pStyle w:val="a7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bookmarkStart w:id="2" w:name="_Hlk156514538"/>
      <w:r w:rsidRPr="00E10AF3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НАКАЗУЮ: </w:t>
      </w:r>
    </w:p>
    <w:p w14:paraId="4CAAC06E" w14:textId="77777777" w:rsidR="00E10AF3" w:rsidRPr="00E10AF3" w:rsidRDefault="00E10AF3" w:rsidP="00E10AF3">
      <w:pPr>
        <w:pStyle w:val="a7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</w:p>
    <w:bookmarkEnd w:id="2"/>
    <w:p w14:paraId="70703888" w14:textId="1A5229DC" w:rsidR="007F6940" w:rsidRPr="00FF001B" w:rsidRDefault="007F6940" w:rsidP="00E10AF3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FF001B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1. Відзначити належну організацію та результативність проведених у </w:t>
      </w:r>
      <w:r w:rsidR="00E10AF3">
        <w:rPr>
          <w:rFonts w:ascii="Times New Roman" w:hAnsi="Times New Roman" w:cs="Times New Roman"/>
          <w:sz w:val="28"/>
          <w:szCs w:val="28"/>
          <w:lang w:val="uk-UA" w:eastAsia="ru-RU"/>
        </w:rPr>
        <w:t>ліцеї</w:t>
      </w:r>
      <w:r w:rsidRPr="00FF001B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заходів протягом </w:t>
      </w:r>
      <w:r w:rsidR="00E10AF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2023-2024 </w:t>
      </w:r>
      <w:proofErr w:type="spellStart"/>
      <w:r w:rsidR="00E10AF3">
        <w:rPr>
          <w:rFonts w:ascii="Times New Roman" w:hAnsi="Times New Roman" w:cs="Times New Roman"/>
          <w:sz w:val="28"/>
          <w:szCs w:val="28"/>
          <w:lang w:val="uk-UA" w:eastAsia="ru-RU"/>
        </w:rPr>
        <w:t>н.р</w:t>
      </w:r>
      <w:proofErr w:type="spellEnd"/>
      <w:r w:rsidR="00E10AF3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  <w:r w:rsidRPr="00FF001B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F00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щодо </w:t>
      </w:r>
      <w:r w:rsidRPr="00FF001B">
        <w:rPr>
          <w:rFonts w:ascii="Times New Roman" w:hAnsi="Times New Roman" w:cs="Times New Roman"/>
          <w:sz w:val="28"/>
          <w:szCs w:val="28"/>
          <w:lang w:val="uk-UA"/>
        </w:rPr>
        <w:t xml:space="preserve">запобігання </w:t>
      </w:r>
      <w:proofErr w:type="spellStart"/>
      <w:r w:rsidRPr="00FF001B">
        <w:rPr>
          <w:rFonts w:ascii="Times New Roman" w:hAnsi="Times New Roman" w:cs="Times New Roman"/>
          <w:sz w:val="28"/>
          <w:szCs w:val="28"/>
          <w:lang w:val="uk-UA"/>
        </w:rPr>
        <w:t>булінгу</w:t>
      </w:r>
      <w:proofErr w:type="spellEnd"/>
      <w:r w:rsidRPr="00FF001B">
        <w:rPr>
          <w:rFonts w:ascii="Times New Roman" w:hAnsi="Times New Roman" w:cs="Times New Roman"/>
          <w:sz w:val="28"/>
          <w:szCs w:val="28"/>
          <w:lang w:val="uk-UA"/>
        </w:rPr>
        <w:t xml:space="preserve"> (цькування), інших негативних явищ у закладі освіти</w:t>
      </w:r>
      <w:r w:rsidRPr="00FF001B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. </w:t>
      </w:r>
    </w:p>
    <w:p w14:paraId="1C35BFFB" w14:textId="77777777" w:rsidR="007F6940" w:rsidRPr="00FF001B" w:rsidRDefault="007F6940" w:rsidP="00E10AF3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FF001B">
        <w:rPr>
          <w:rFonts w:ascii="Times New Roman" w:hAnsi="Times New Roman" w:cs="Times New Roman"/>
          <w:sz w:val="28"/>
          <w:szCs w:val="28"/>
          <w:lang w:val="uk-UA" w:eastAsia="ru-RU"/>
        </w:rPr>
        <w:t>2. Педагогічному колективу постійно:</w:t>
      </w:r>
    </w:p>
    <w:p w14:paraId="5512BC5A" w14:textId="77777777" w:rsidR="007F6940" w:rsidRPr="00FF001B" w:rsidRDefault="007F6940" w:rsidP="00E10AF3">
      <w:pPr>
        <w:pStyle w:val="a7"/>
        <w:spacing w:line="276" w:lineRule="auto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 w:rsidRPr="00FF001B">
        <w:rPr>
          <w:rFonts w:ascii="Times New Roman" w:hAnsi="Times New Roman" w:cs="Times New Roman"/>
          <w:sz w:val="28"/>
          <w:szCs w:val="28"/>
          <w:lang w:val="uk-UA" w:eastAsia="ru-RU"/>
        </w:rPr>
        <w:t>2.1.</w:t>
      </w:r>
      <w:r w:rsidRPr="00FF001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FF001B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Проводити просвітницьку роботу з учнями, батьками, спрямовану на попередження проявів </w:t>
      </w:r>
      <w:proofErr w:type="spellStart"/>
      <w:r w:rsidRPr="00FF001B">
        <w:rPr>
          <w:rFonts w:ascii="Times New Roman" w:hAnsi="Times New Roman" w:cs="Times New Roman"/>
          <w:sz w:val="28"/>
          <w:szCs w:val="28"/>
          <w:lang w:val="uk-UA" w:eastAsia="ru-RU"/>
        </w:rPr>
        <w:t>булінгу</w:t>
      </w:r>
      <w:proofErr w:type="spellEnd"/>
      <w:r w:rsidRPr="00FF001B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(</w:t>
      </w:r>
      <w:proofErr w:type="spellStart"/>
      <w:r w:rsidRPr="00FF001B">
        <w:rPr>
          <w:rFonts w:ascii="Times New Roman" w:hAnsi="Times New Roman" w:cs="Times New Roman"/>
          <w:sz w:val="28"/>
          <w:szCs w:val="28"/>
          <w:lang w:val="uk-UA" w:eastAsia="ru-RU"/>
        </w:rPr>
        <w:t>кібербулінгу</w:t>
      </w:r>
      <w:proofErr w:type="spellEnd"/>
      <w:r w:rsidRPr="00FF001B">
        <w:rPr>
          <w:rFonts w:ascii="Times New Roman" w:hAnsi="Times New Roman" w:cs="Times New Roman"/>
          <w:sz w:val="28"/>
          <w:szCs w:val="28"/>
          <w:lang w:val="uk-UA" w:eastAsia="ru-RU"/>
        </w:rPr>
        <w:t>) в освітньому середовищі, запобігання та протидії насильству.</w:t>
      </w:r>
      <w:r w:rsidRPr="00FF001B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</w:p>
    <w:p w14:paraId="4AD09D10" w14:textId="77777777" w:rsidR="007F6940" w:rsidRPr="00FF001B" w:rsidRDefault="007F6940" w:rsidP="00E10AF3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FF001B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2.2. Проводити </w:t>
      </w:r>
      <w:r w:rsidRPr="00FF00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інформаційно-роз’яснювальну роботу серед учасників освітнього процесу щодо порядку реагування на випадки </w:t>
      </w:r>
      <w:proofErr w:type="spellStart"/>
      <w:r w:rsidRPr="00FF001B">
        <w:rPr>
          <w:rFonts w:ascii="Times New Roman" w:eastAsia="Calibri" w:hAnsi="Times New Roman" w:cs="Times New Roman"/>
          <w:sz w:val="28"/>
          <w:szCs w:val="28"/>
          <w:lang w:val="uk-UA"/>
        </w:rPr>
        <w:t>булінгу</w:t>
      </w:r>
      <w:proofErr w:type="spellEnd"/>
      <w:r w:rsidRPr="00FF00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та відповідальності за </w:t>
      </w:r>
      <w:proofErr w:type="spellStart"/>
      <w:r w:rsidRPr="00FF001B">
        <w:rPr>
          <w:rFonts w:ascii="Times New Roman" w:eastAsia="Calibri" w:hAnsi="Times New Roman" w:cs="Times New Roman"/>
          <w:sz w:val="28"/>
          <w:szCs w:val="28"/>
          <w:lang w:val="uk-UA"/>
        </w:rPr>
        <w:t>булінг</w:t>
      </w:r>
      <w:proofErr w:type="spellEnd"/>
      <w:r w:rsidRPr="00FF001B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</w:p>
    <w:p w14:paraId="40265CE2" w14:textId="77777777" w:rsidR="007F6940" w:rsidRPr="00FF001B" w:rsidRDefault="007F6940" w:rsidP="00E10AF3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FF001B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2.3. Сприяти активному залученню учнів до різноманітних заходів на правову тематику, </w:t>
      </w:r>
      <w:r w:rsidRPr="00FF001B">
        <w:rPr>
          <w:rFonts w:ascii="Times New Roman" w:hAnsi="Times New Roman" w:cs="Times New Roman"/>
          <w:sz w:val="28"/>
          <w:szCs w:val="28"/>
          <w:lang w:val="uk-UA"/>
        </w:rPr>
        <w:t>до реалізації соціальних проектів з питань превенції проявів дитячого насильства в освітньому середовищі</w:t>
      </w:r>
      <w:r w:rsidRPr="00FF001B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</w:p>
    <w:p w14:paraId="1AC61D6D" w14:textId="77777777" w:rsidR="007F6940" w:rsidRPr="00FF001B" w:rsidRDefault="007F6940" w:rsidP="00E10AF3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FF001B">
        <w:rPr>
          <w:rFonts w:ascii="Times New Roman" w:hAnsi="Times New Roman" w:cs="Times New Roman"/>
          <w:sz w:val="28"/>
          <w:szCs w:val="28"/>
          <w:lang w:val="uk-UA" w:eastAsia="ru-RU"/>
        </w:rPr>
        <w:t>2.4. Здійснювати індивідуальну роботу з учнями, які потребують особливої педагогічної уваги.</w:t>
      </w:r>
    </w:p>
    <w:p w14:paraId="3D639179" w14:textId="77777777" w:rsidR="007F6940" w:rsidRPr="00FF001B" w:rsidRDefault="007F6940" w:rsidP="00E10AF3">
      <w:pPr>
        <w:pStyle w:val="a7"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F00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2.5. Повідомляти директора про виявлені та підтверджені факти </w:t>
      </w:r>
      <w:proofErr w:type="spellStart"/>
      <w:r w:rsidRPr="00FF001B">
        <w:rPr>
          <w:rFonts w:ascii="Times New Roman" w:eastAsia="Calibri" w:hAnsi="Times New Roman" w:cs="Times New Roman"/>
          <w:sz w:val="28"/>
          <w:szCs w:val="28"/>
          <w:lang w:val="uk-UA"/>
        </w:rPr>
        <w:t>булінгу</w:t>
      </w:r>
      <w:proofErr w:type="spellEnd"/>
      <w:r w:rsidRPr="00FF00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 закладі.</w:t>
      </w:r>
    </w:p>
    <w:p w14:paraId="2FD0B59C" w14:textId="77777777" w:rsidR="007F6940" w:rsidRPr="00FF001B" w:rsidRDefault="007F6940" w:rsidP="00E10AF3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FF001B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3. Педагогу-організатору протягом навчального року: </w:t>
      </w:r>
    </w:p>
    <w:p w14:paraId="74D3F5AA" w14:textId="77777777" w:rsidR="007F6940" w:rsidRPr="00FF001B" w:rsidRDefault="007F6940" w:rsidP="00E10AF3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FF001B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3.1. Систематично здійснювати координацію роботи </w:t>
      </w:r>
      <w:proofErr w:type="spellStart"/>
      <w:r w:rsidRPr="00FF001B">
        <w:rPr>
          <w:rFonts w:ascii="Times New Roman" w:hAnsi="Times New Roman" w:cs="Times New Roman"/>
          <w:sz w:val="28"/>
          <w:szCs w:val="28"/>
          <w:lang w:val="uk-UA" w:eastAsia="ru-RU"/>
        </w:rPr>
        <w:t>педколективу</w:t>
      </w:r>
      <w:proofErr w:type="spellEnd"/>
      <w:r w:rsidRPr="00FF001B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щодо активного залучення учасників освітнього процесу до виховних заходів на правову тематику.</w:t>
      </w:r>
    </w:p>
    <w:p w14:paraId="55EBDA81" w14:textId="542A7708" w:rsidR="00E10AF3" w:rsidRPr="00FF001B" w:rsidRDefault="007F6940" w:rsidP="00E10AF3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FF001B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3.2. Забезпечувати систематичне висвітлення проведеної виховної роботи в напрямку протидії </w:t>
      </w:r>
      <w:proofErr w:type="spellStart"/>
      <w:r w:rsidRPr="00FF001B">
        <w:rPr>
          <w:rFonts w:ascii="Times New Roman" w:hAnsi="Times New Roman" w:cs="Times New Roman"/>
          <w:sz w:val="28"/>
          <w:szCs w:val="28"/>
          <w:lang w:val="uk-UA" w:eastAsia="ru-RU"/>
        </w:rPr>
        <w:t>булінгу</w:t>
      </w:r>
      <w:proofErr w:type="spellEnd"/>
      <w:r w:rsidRPr="00FF001B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у місцевих ЗМІ, соціальній мережі </w:t>
      </w:r>
      <w:proofErr w:type="spellStart"/>
      <w:r w:rsidRPr="00FF001B">
        <w:rPr>
          <w:rFonts w:ascii="Times New Roman" w:hAnsi="Times New Roman" w:cs="Times New Roman"/>
          <w:sz w:val="28"/>
          <w:szCs w:val="28"/>
          <w:lang w:eastAsia="ru-RU"/>
        </w:rPr>
        <w:t>facebook</w:t>
      </w:r>
      <w:proofErr w:type="spellEnd"/>
      <w:r w:rsidRPr="00FF001B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 на офіційному </w:t>
      </w:r>
      <w:proofErr w:type="spellStart"/>
      <w:r w:rsidRPr="00FF001B">
        <w:rPr>
          <w:rFonts w:ascii="Times New Roman" w:hAnsi="Times New Roman" w:cs="Times New Roman"/>
          <w:sz w:val="28"/>
          <w:szCs w:val="28"/>
          <w:lang w:val="uk-UA" w:eastAsia="ru-RU"/>
        </w:rPr>
        <w:t>вебсайті</w:t>
      </w:r>
      <w:proofErr w:type="spellEnd"/>
      <w:r w:rsidRPr="00FF001B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E10AF3">
        <w:rPr>
          <w:rFonts w:ascii="Times New Roman" w:hAnsi="Times New Roman" w:cs="Times New Roman"/>
          <w:sz w:val="28"/>
          <w:szCs w:val="28"/>
          <w:lang w:val="uk-UA" w:eastAsia="ru-RU"/>
        </w:rPr>
        <w:t>ліцею.</w:t>
      </w:r>
    </w:p>
    <w:p w14:paraId="2A880D59" w14:textId="7C254485" w:rsidR="007F6940" w:rsidRPr="00FF001B" w:rsidRDefault="00E10AF3" w:rsidP="00E10AF3">
      <w:pPr>
        <w:pStyle w:val="a7"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3.3 </w:t>
      </w:r>
      <w:r w:rsidR="007F6940" w:rsidRPr="00FF00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Надавати методичну, консультативну допомогу педагогічним працівникам щодо організації превентивного виховання. </w:t>
      </w:r>
    </w:p>
    <w:p w14:paraId="4074D1DE" w14:textId="4980B821" w:rsidR="007F6940" w:rsidRPr="00FF001B" w:rsidRDefault="00E10AF3" w:rsidP="00E10AF3">
      <w:pPr>
        <w:pStyle w:val="a7"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3.4</w:t>
      </w:r>
      <w:r w:rsidR="007F6940" w:rsidRPr="00FF001B">
        <w:rPr>
          <w:rFonts w:ascii="Times New Roman" w:eastAsia="Calibri" w:hAnsi="Times New Roman" w:cs="Times New Roman"/>
          <w:sz w:val="28"/>
          <w:szCs w:val="28"/>
          <w:lang w:val="uk-UA"/>
        </w:rPr>
        <w:t>. Проводити інформаційно-роз’яснювальну роботу, тренінги з учасниками освітнього процесу з питань попередження дитячого насильства в освітньому середовищі.</w:t>
      </w:r>
    </w:p>
    <w:p w14:paraId="5CA416E0" w14:textId="1AFB6A7E" w:rsidR="007F6940" w:rsidRPr="00FF001B" w:rsidRDefault="00E10AF3" w:rsidP="00E10AF3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3.5</w:t>
      </w:r>
      <w:r w:rsidR="007F6940" w:rsidRPr="00FF001B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. Сприяти залученню представників соціальної служби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Якушинецької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7F6940" w:rsidRPr="00FF001B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ТГ, ювенальної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превенції</w:t>
      </w:r>
      <w:r w:rsidR="007F6940" w:rsidRPr="00FF001B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до проведення просвітницьких та профілактичних заходів на правову тематику</w:t>
      </w:r>
      <w:r w:rsidR="007F6940" w:rsidRPr="00FF00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та щодо </w:t>
      </w:r>
      <w:r w:rsidR="007F6940" w:rsidRPr="00FF001B">
        <w:rPr>
          <w:rFonts w:ascii="Times New Roman" w:hAnsi="Times New Roman" w:cs="Times New Roman"/>
          <w:sz w:val="28"/>
          <w:szCs w:val="28"/>
          <w:lang w:val="uk-UA"/>
        </w:rPr>
        <w:t xml:space="preserve">запобігання </w:t>
      </w:r>
      <w:proofErr w:type="spellStart"/>
      <w:r w:rsidR="007F6940" w:rsidRPr="00FF001B">
        <w:rPr>
          <w:rFonts w:ascii="Times New Roman" w:hAnsi="Times New Roman" w:cs="Times New Roman"/>
          <w:sz w:val="28"/>
          <w:szCs w:val="28"/>
          <w:lang w:val="uk-UA"/>
        </w:rPr>
        <w:t>булінгу</w:t>
      </w:r>
      <w:proofErr w:type="spellEnd"/>
      <w:r w:rsidR="007F6940" w:rsidRPr="00FF001B">
        <w:rPr>
          <w:rFonts w:ascii="Times New Roman" w:hAnsi="Times New Roman" w:cs="Times New Roman"/>
          <w:sz w:val="28"/>
          <w:szCs w:val="28"/>
          <w:lang w:val="uk-UA"/>
        </w:rPr>
        <w:t xml:space="preserve"> (цькування), інших негативних явищ у закладі освіти</w:t>
      </w:r>
      <w:r w:rsidR="007F6940" w:rsidRPr="00FF001B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</w:p>
    <w:p w14:paraId="1E0E786D" w14:textId="1924A089" w:rsidR="007F6940" w:rsidRPr="00FF001B" w:rsidRDefault="00E10AF3" w:rsidP="00E10AF3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lastRenderedPageBreak/>
        <w:t>3</w:t>
      </w:r>
      <w:r w:rsidR="007F6940" w:rsidRPr="00FF001B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6</w:t>
      </w:r>
      <w:r w:rsidR="007F6940" w:rsidRPr="00FF001B">
        <w:rPr>
          <w:rFonts w:ascii="Times New Roman" w:hAnsi="Times New Roman" w:cs="Times New Roman"/>
          <w:sz w:val="28"/>
          <w:szCs w:val="28"/>
          <w:lang w:val="uk-UA" w:eastAsia="ru-RU"/>
        </w:rPr>
        <w:t>. Забезпечити доступ учасників освітнього процесу до інформаційно-консультативної підтримки шляхом поширення інформації про роботу Національної гарячої лінії.</w:t>
      </w:r>
    </w:p>
    <w:p w14:paraId="2C2EBA67" w14:textId="309DBEC5" w:rsidR="007F6940" w:rsidRPr="00FF001B" w:rsidRDefault="00E10AF3" w:rsidP="00E10AF3">
      <w:pPr>
        <w:pStyle w:val="a7"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4</w:t>
      </w:r>
      <w:r w:rsidR="007F6940" w:rsidRPr="00FF00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Практичному психологу постійно: </w:t>
      </w:r>
    </w:p>
    <w:p w14:paraId="17B1BBDD" w14:textId="238ABD2F" w:rsidR="007F6940" w:rsidRPr="00FF001B" w:rsidRDefault="00E10AF3" w:rsidP="00E10AF3">
      <w:pPr>
        <w:pStyle w:val="a7"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4</w:t>
      </w:r>
      <w:r w:rsidR="007F6940" w:rsidRPr="00FF00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.1. Проводити просвітницьку, профілактичну та діагностичну роботу з учасниками освітнього процесу щодо попередження проявів </w:t>
      </w:r>
      <w:proofErr w:type="spellStart"/>
      <w:r w:rsidR="007F6940" w:rsidRPr="00FF001B">
        <w:rPr>
          <w:rFonts w:ascii="Times New Roman" w:eastAsia="Calibri" w:hAnsi="Times New Roman" w:cs="Times New Roman"/>
          <w:sz w:val="28"/>
          <w:szCs w:val="28"/>
          <w:lang w:val="uk-UA"/>
        </w:rPr>
        <w:t>булінгу</w:t>
      </w:r>
      <w:proofErr w:type="spellEnd"/>
      <w:r w:rsidR="007F6940" w:rsidRPr="00FF00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 учнівському середовищі, запобігання та протидії домашньому насильству.</w:t>
      </w:r>
    </w:p>
    <w:p w14:paraId="1880DAD7" w14:textId="3AD37D0C" w:rsidR="007F6940" w:rsidRPr="00FF001B" w:rsidRDefault="00E10AF3" w:rsidP="00E10AF3">
      <w:pPr>
        <w:pStyle w:val="a7"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4</w:t>
      </w:r>
      <w:r w:rsidR="007F6940" w:rsidRPr="00FF001B">
        <w:rPr>
          <w:rFonts w:ascii="Times New Roman" w:eastAsia="Calibri" w:hAnsi="Times New Roman" w:cs="Times New Roman"/>
          <w:sz w:val="28"/>
          <w:szCs w:val="28"/>
          <w:lang w:val="uk-UA"/>
        </w:rPr>
        <w:t>.2.  З</w:t>
      </w:r>
      <w:r w:rsidR="007F6940" w:rsidRPr="00FF001B">
        <w:rPr>
          <w:rFonts w:ascii="Times New Roman" w:hAnsi="Times New Roman" w:cs="Times New Roman"/>
          <w:sz w:val="28"/>
          <w:szCs w:val="28"/>
          <w:lang w:val="uk-UA"/>
        </w:rPr>
        <w:t xml:space="preserve"> метою надання методичної допомоги педагогічним працівникам щодо організації роботи з профілактики </w:t>
      </w:r>
      <w:proofErr w:type="spellStart"/>
      <w:r w:rsidR="007F6940" w:rsidRPr="00FF001B">
        <w:rPr>
          <w:rFonts w:ascii="Times New Roman" w:hAnsi="Times New Roman" w:cs="Times New Roman"/>
          <w:sz w:val="28"/>
          <w:szCs w:val="28"/>
          <w:lang w:val="uk-UA"/>
        </w:rPr>
        <w:t>булінгу</w:t>
      </w:r>
      <w:proofErr w:type="spellEnd"/>
      <w:r w:rsidR="007F6940" w:rsidRPr="00FF001B">
        <w:rPr>
          <w:rFonts w:ascii="Times New Roman" w:hAnsi="Times New Roman" w:cs="Times New Roman"/>
          <w:sz w:val="28"/>
          <w:szCs w:val="28"/>
          <w:lang w:val="uk-UA"/>
        </w:rPr>
        <w:t xml:space="preserve"> (цькування) в освітньому середовищі забезпечити висвітлення даного питання на постійно діючому психолого-педагогічному семінарі.</w:t>
      </w:r>
    </w:p>
    <w:p w14:paraId="22581D82" w14:textId="30ABFCDC" w:rsidR="007F6940" w:rsidRPr="00FF001B" w:rsidRDefault="00E10AF3" w:rsidP="00E10AF3">
      <w:pPr>
        <w:pStyle w:val="a7"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4</w:t>
      </w:r>
      <w:r w:rsidR="007F6940" w:rsidRPr="00FF00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.2. У випадках виявлення дітей, які постраждали від насильства, жорстокого поводження, цькування, проводити з ними </w:t>
      </w:r>
      <w:proofErr w:type="spellStart"/>
      <w:r w:rsidR="007F6940" w:rsidRPr="00FF001B">
        <w:rPr>
          <w:rFonts w:ascii="Times New Roman" w:eastAsia="Calibri" w:hAnsi="Times New Roman" w:cs="Times New Roman"/>
          <w:sz w:val="28"/>
          <w:szCs w:val="28"/>
          <w:lang w:val="uk-UA"/>
        </w:rPr>
        <w:t>корекційну</w:t>
      </w:r>
      <w:proofErr w:type="spellEnd"/>
      <w:r w:rsidR="007F6940" w:rsidRPr="00FF00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роботу. </w:t>
      </w:r>
    </w:p>
    <w:p w14:paraId="2970CEEF" w14:textId="77FBC0C6" w:rsidR="007F6940" w:rsidRPr="00FF001B" w:rsidRDefault="00E10AF3" w:rsidP="00E10AF3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7F6940" w:rsidRPr="00FF001B">
        <w:rPr>
          <w:rFonts w:ascii="Times New Roman" w:hAnsi="Times New Roman" w:cs="Times New Roman"/>
          <w:sz w:val="28"/>
          <w:szCs w:val="28"/>
          <w:lang w:val="uk-UA"/>
        </w:rPr>
        <w:t>. Заступнику з НВР:</w:t>
      </w:r>
    </w:p>
    <w:p w14:paraId="67BF5DF8" w14:textId="33FC16A7" w:rsidR="007F6940" w:rsidRPr="00FF001B" w:rsidRDefault="00E10AF3" w:rsidP="00E10AF3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7F6940" w:rsidRPr="00FF001B">
        <w:rPr>
          <w:rFonts w:ascii="Times New Roman" w:hAnsi="Times New Roman" w:cs="Times New Roman"/>
          <w:sz w:val="28"/>
          <w:szCs w:val="28"/>
          <w:lang w:val="uk-UA"/>
        </w:rPr>
        <w:t>.1. Постійно надавати методичну допомогу педагогічним працівникам з питання організації роботи щодо</w:t>
      </w:r>
      <w:r w:rsidR="007F6940" w:rsidRPr="00FF001B">
        <w:rPr>
          <w:rFonts w:ascii="Times New Roman" w:hAnsi="Times New Roman" w:cs="Times New Roman"/>
          <w:spacing w:val="11"/>
          <w:sz w:val="28"/>
          <w:szCs w:val="28"/>
          <w:lang w:val="uk-UA"/>
        </w:rPr>
        <w:t xml:space="preserve"> </w:t>
      </w:r>
      <w:r w:rsidR="007F6940" w:rsidRPr="00FF001B">
        <w:rPr>
          <w:rFonts w:ascii="Times New Roman" w:hAnsi="Times New Roman" w:cs="Times New Roman"/>
          <w:sz w:val="28"/>
          <w:szCs w:val="28"/>
          <w:lang w:val="uk-UA"/>
        </w:rPr>
        <w:t>профілактики</w:t>
      </w:r>
      <w:r w:rsidR="007F6940" w:rsidRPr="00FF001B">
        <w:rPr>
          <w:rFonts w:ascii="Times New Roman" w:hAnsi="Times New Roman" w:cs="Times New Roman"/>
          <w:spacing w:val="28"/>
          <w:sz w:val="28"/>
          <w:szCs w:val="28"/>
          <w:lang w:val="uk-UA"/>
        </w:rPr>
        <w:t xml:space="preserve"> </w:t>
      </w:r>
      <w:proofErr w:type="spellStart"/>
      <w:r w:rsidR="007F6940" w:rsidRPr="00FF001B">
        <w:rPr>
          <w:rFonts w:ascii="Times New Roman" w:hAnsi="Times New Roman" w:cs="Times New Roman"/>
          <w:sz w:val="28"/>
          <w:szCs w:val="28"/>
          <w:lang w:val="uk-UA"/>
        </w:rPr>
        <w:t>булінгу</w:t>
      </w:r>
      <w:proofErr w:type="spellEnd"/>
      <w:r w:rsidR="007F6940" w:rsidRPr="00FF001B">
        <w:rPr>
          <w:rFonts w:ascii="Times New Roman" w:hAnsi="Times New Roman" w:cs="Times New Roman"/>
          <w:spacing w:val="11"/>
          <w:sz w:val="28"/>
          <w:szCs w:val="28"/>
          <w:lang w:val="uk-UA"/>
        </w:rPr>
        <w:t xml:space="preserve"> </w:t>
      </w:r>
      <w:r w:rsidR="007F6940" w:rsidRPr="00FF001B">
        <w:rPr>
          <w:rFonts w:ascii="Times New Roman" w:hAnsi="Times New Roman" w:cs="Times New Roman"/>
          <w:sz w:val="28"/>
          <w:szCs w:val="28"/>
          <w:lang w:val="uk-UA"/>
        </w:rPr>
        <w:t>(цькування)</w:t>
      </w:r>
      <w:r w:rsidR="007F6940" w:rsidRPr="00FF001B">
        <w:rPr>
          <w:rFonts w:ascii="Times New Roman" w:hAnsi="Times New Roman" w:cs="Times New Roman"/>
          <w:spacing w:val="-63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pacing w:val="-63"/>
          <w:sz w:val="28"/>
          <w:szCs w:val="28"/>
          <w:lang w:val="uk-UA"/>
        </w:rPr>
        <w:t xml:space="preserve">  </w:t>
      </w:r>
      <w:r w:rsidR="007F6940" w:rsidRPr="00FF001B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val="uk-UA"/>
        </w:rPr>
        <w:t>ліцеї.</w:t>
      </w:r>
      <w:r w:rsidR="007F6940" w:rsidRPr="00FF001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14:paraId="2061F725" w14:textId="77777777" w:rsidR="001A6D1E" w:rsidRDefault="001A6D1E" w:rsidP="007F6940">
      <w:pPr>
        <w:spacing w:line="360" w:lineRule="auto"/>
        <w:rPr>
          <w:lang w:val="uk-UA"/>
        </w:rPr>
      </w:pPr>
    </w:p>
    <w:p w14:paraId="16A0315D" w14:textId="77777777" w:rsidR="00E10AF3" w:rsidRDefault="00E10AF3" w:rsidP="007F6940">
      <w:pPr>
        <w:spacing w:line="360" w:lineRule="auto"/>
        <w:rPr>
          <w:lang w:val="uk-UA"/>
        </w:rPr>
      </w:pPr>
    </w:p>
    <w:p w14:paraId="1A927A74" w14:textId="77777777" w:rsidR="00E10AF3" w:rsidRDefault="00E10AF3" w:rsidP="007F6940">
      <w:pPr>
        <w:spacing w:line="360" w:lineRule="auto"/>
        <w:rPr>
          <w:lang w:val="uk-UA"/>
        </w:rPr>
      </w:pPr>
    </w:p>
    <w:p w14:paraId="00707A6D" w14:textId="77777777" w:rsidR="00E10AF3" w:rsidRPr="00E10AF3" w:rsidRDefault="00E10AF3" w:rsidP="00E10AF3">
      <w:pPr>
        <w:spacing w:line="360" w:lineRule="auto"/>
        <w:jc w:val="center"/>
        <w:rPr>
          <w:b/>
          <w:sz w:val="28"/>
          <w:lang w:val="uk-UA"/>
        </w:rPr>
      </w:pPr>
    </w:p>
    <w:p w14:paraId="7615699B" w14:textId="49F74E64" w:rsidR="00E10AF3" w:rsidRDefault="00E10AF3" w:rsidP="00E10AF3">
      <w:pPr>
        <w:spacing w:line="360" w:lineRule="auto"/>
        <w:jc w:val="center"/>
        <w:rPr>
          <w:b/>
          <w:sz w:val="28"/>
          <w:lang w:val="uk-UA"/>
        </w:rPr>
      </w:pPr>
      <w:r w:rsidRPr="00E10AF3">
        <w:rPr>
          <w:b/>
          <w:sz w:val="28"/>
          <w:lang w:val="uk-UA"/>
        </w:rPr>
        <w:t xml:space="preserve">Директор                   </w:t>
      </w:r>
      <w:r>
        <w:rPr>
          <w:b/>
          <w:sz w:val="28"/>
          <w:lang w:val="uk-UA"/>
        </w:rPr>
        <w:t xml:space="preserve">                         </w:t>
      </w:r>
      <w:r w:rsidRPr="00E10AF3">
        <w:rPr>
          <w:b/>
          <w:sz w:val="28"/>
          <w:lang w:val="uk-UA"/>
        </w:rPr>
        <w:t xml:space="preserve">                      Світлана ХАВТИРКО</w:t>
      </w:r>
    </w:p>
    <w:p w14:paraId="2F8736F5" w14:textId="77777777" w:rsidR="00E10AF3" w:rsidRDefault="00E10AF3" w:rsidP="00E10AF3">
      <w:pPr>
        <w:spacing w:line="360" w:lineRule="auto"/>
        <w:jc w:val="center"/>
        <w:rPr>
          <w:b/>
          <w:sz w:val="28"/>
          <w:lang w:val="uk-UA"/>
        </w:rPr>
      </w:pPr>
    </w:p>
    <w:p w14:paraId="0C6AE0BD" w14:textId="77777777" w:rsidR="00E10AF3" w:rsidRDefault="00E10AF3" w:rsidP="00E10AF3">
      <w:pPr>
        <w:spacing w:line="360" w:lineRule="auto"/>
        <w:jc w:val="center"/>
        <w:rPr>
          <w:b/>
          <w:sz w:val="28"/>
          <w:lang w:val="uk-UA"/>
        </w:rPr>
      </w:pPr>
    </w:p>
    <w:p w14:paraId="71542CAB" w14:textId="1938AEE4" w:rsidR="00E10AF3" w:rsidRPr="00E10AF3" w:rsidRDefault="00E10AF3" w:rsidP="00E10AF3">
      <w:pPr>
        <w:rPr>
          <w:lang w:val="uk-UA"/>
        </w:rPr>
      </w:pPr>
      <w:r w:rsidRPr="00E10AF3">
        <w:rPr>
          <w:lang w:val="uk-UA"/>
        </w:rPr>
        <w:t>З наказом ознайомлені:</w:t>
      </w:r>
    </w:p>
    <w:p w14:paraId="39F5793B" w14:textId="6BEC5942" w:rsidR="00E10AF3" w:rsidRPr="00E10AF3" w:rsidRDefault="00E10AF3" w:rsidP="00E10AF3">
      <w:pPr>
        <w:rPr>
          <w:lang w:val="uk-UA"/>
        </w:rPr>
      </w:pPr>
      <w:r w:rsidRPr="00E10AF3">
        <w:rPr>
          <w:lang w:val="uk-UA"/>
        </w:rPr>
        <w:t>_______ Ольга УМАНЕЦЬ _______</w:t>
      </w:r>
      <w:bookmarkStart w:id="3" w:name="_GoBack"/>
      <w:bookmarkEnd w:id="3"/>
    </w:p>
    <w:p w14:paraId="2E9A2E3B" w14:textId="65293249" w:rsidR="00E10AF3" w:rsidRPr="00E10AF3" w:rsidRDefault="00E10AF3" w:rsidP="00E10AF3">
      <w:pPr>
        <w:rPr>
          <w:lang w:val="uk-UA"/>
        </w:rPr>
      </w:pPr>
      <w:r w:rsidRPr="00E10AF3">
        <w:rPr>
          <w:lang w:val="uk-UA"/>
        </w:rPr>
        <w:t>_______ Марина КИЗИМА _______</w:t>
      </w:r>
    </w:p>
    <w:sectPr w:rsidR="00E10AF3" w:rsidRPr="00E10AF3" w:rsidSect="00E10AF3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E181B"/>
    <w:multiLevelType w:val="hybridMultilevel"/>
    <w:tmpl w:val="CD6C3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976"/>
    <w:rsid w:val="0014415F"/>
    <w:rsid w:val="001A6D1E"/>
    <w:rsid w:val="004C0A39"/>
    <w:rsid w:val="00607BE2"/>
    <w:rsid w:val="007F6940"/>
    <w:rsid w:val="00873379"/>
    <w:rsid w:val="00927BA9"/>
    <w:rsid w:val="00AD1EE9"/>
    <w:rsid w:val="00E10AF3"/>
    <w:rsid w:val="00E86ADF"/>
    <w:rsid w:val="00F16976"/>
    <w:rsid w:val="00FF0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4D3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6D1E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4"/>
    <w:uiPriority w:val="39"/>
    <w:unhideWhenUsed/>
    <w:rsid w:val="001A6D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1A6D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07BE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607BE2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FF001B"/>
    <w:pPr>
      <w:spacing w:after="0" w:line="240" w:lineRule="auto"/>
    </w:pPr>
  </w:style>
  <w:style w:type="paragraph" w:styleId="a8">
    <w:name w:val="Title"/>
    <w:basedOn w:val="a"/>
    <w:link w:val="a9"/>
    <w:qFormat/>
    <w:rsid w:val="00FF001B"/>
    <w:pPr>
      <w:jc w:val="center"/>
    </w:pPr>
    <w:rPr>
      <w:sz w:val="28"/>
      <w:lang w:val="uk-UA"/>
    </w:rPr>
  </w:style>
  <w:style w:type="character" w:customStyle="1" w:styleId="a9">
    <w:name w:val="Название Знак"/>
    <w:basedOn w:val="a0"/>
    <w:link w:val="a8"/>
    <w:rsid w:val="00FF001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a">
    <w:name w:val="Subtitle"/>
    <w:basedOn w:val="a"/>
    <w:link w:val="ab"/>
    <w:qFormat/>
    <w:rsid w:val="00FF001B"/>
    <w:pPr>
      <w:jc w:val="center"/>
    </w:pPr>
    <w:rPr>
      <w:sz w:val="28"/>
      <w:lang w:val="uk-UA"/>
    </w:rPr>
  </w:style>
  <w:style w:type="character" w:customStyle="1" w:styleId="ab">
    <w:name w:val="Подзаголовок Знак"/>
    <w:basedOn w:val="a0"/>
    <w:link w:val="aa"/>
    <w:rsid w:val="00FF001B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6D1E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4"/>
    <w:uiPriority w:val="39"/>
    <w:unhideWhenUsed/>
    <w:rsid w:val="001A6D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1A6D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07BE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607BE2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FF001B"/>
    <w:pPr>
      <w:spacing w:after="0" w:line="240" w:lineRule="auto"/>
    </w:pPr>
  </w:style>
  <w:style w:type="paragraph" w:styleId="a8">
    <w:name w:val="Title"/>
    <w:basedOn w:val="a"/>
    <w:link w:val="a9"/>
    <w:qFormat/>
    <w:rsid w:val="00FF001B"/>
    <w:pPr>
      <w:jc w:val="center"/>
    </w:pPr>
    <w:rPr>
      <w:sz w:val="28"/>
      <w:lang w:val="uk-UA"/>
    </w:rPr>
  </w:style>
  <w:style w:type="character" w:customStyle="1" w:styleId="a9">
    <w:name w:val="Название Знак"/>
    <w:basedOn w:val="a0"/>
    <w:link w:val="a8"/>
    <w:rsid w:val="00FF001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a">
    <w:name w:val="Subtitle"/>
    <w:basedOn w:val="a"/>
    <w:link w:val="ab"/>
    <w:qFormat/>
    <w:rsid w:val="00FF001B"/>
    <w:pPr>
      <w:jc w:val="center"/>
    </w:pPr>
    <w:rPr>
      <w:sz w:val="28"/>
      <w:lang w:val="uk-UA"/>
    </w:rPr>
  </w:style>
  <w:style w:type="character" w:customStyle="1" w:styleId="ab">
    <w:name w:val="Подзаголовок Знак"/>
    <w:basedOn w:val="a0"/>
    <w:link w:val="aa"/>
    <w:rsid w:val="00FF001B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C71835-4205-4928-B021-960491263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1497</Words>
  <Characters>8535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Вчитель-2</dc:creator>
  <cp:lastModifiedBy>Світлана</cp:lastModifiedBy>
  <cp:revision>2</cp:revision>
  <dcterms:created xsi:type="dcterms:W3CDTF">2024-09-15T16:25:00Z</dcterms:created>
  <dcterms:modified xsi:type="dcterms:W3CDTF">2024-09-15T16:25:00Z</dcterms:modified>
</cp:coreProperties>
</file>